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D802B5">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D802B5">
      <w:pPr>
        <w:pStyle w:val="Heading1"/>
        <w:spacing w:before="300"/>
        <w:jc w:val="center"/>
      </w:pPr>
      <w:r>
        <w:t>Employment Application Form</w:t>
      </w:r>
      <w:r w:rsidR="002C778C">
        <w:t xml:space="preserve"> (Teaching)</w:t>
      </w:r>
      <w:r>
        <w:t xml:space="preserve">: </w:t>
      </w:r>
      <w:r w:rsidR="009F5428">
        <w:t>Part 1</w:t>
      </w:r>
    </w:p>
    <w:p w:rsidR="000A19E7" w:rsidRPr="000A19E7" w:rsidRDefault="000A19E7" w:rsidP="00D802B5">
      <w:pPr>
        <w:spacing w:after="120"/>
        <w:jc w:val="center"/>
        <w:rPr>
          <w:rFonts w:ascii="Calibri" w:hAnsi="Calibri" w:cstheme="minorHAnsi"/>
          <w:b/>
          <w:i/>
          <w:color w:val="2F3033"/>
        </w:rPr>
      </w:pPr>
      <w:r w:rsidRPr="000A19E7">
        <w:rPr>
          <w:rFonts w:ascii="Calibri" w:hAnsi="Calibri" w:cstheme="minorHAnsi"/>
          <w:b/>
          <w:color w:val="2F3033"/>
        </w:rPr>
        <w:t>We are committed to safeguarding and promoting the welfare of children and young people and expect all staff and volunteers to share this commitment.</w:t>
      </w:r>
    </w:p>
    <w:p w:rsidR="000A19E7" w:rsidRPr="000A19E7" w:rsidRDefault="000A19E7" w:rsidP="00D802B5">
      <w:pPr>
        <w:spacing w:after="120"/>
        <w:jc w:val="center"/>
        <w:rPr>
          <w:rFonts w:ascii="Calibri" w:hAnsi="Calibri" w:cstheme="minorHAnsi"/>
          <w:color w:val="2F3033"/>
        </w:rPr>
      </w:pPr>
      <w:r w:rsidRPr="000A19E7">
        <w:rPr>
          <w:rFonts w:ascii="Calibri" w:hAnsi="Calibri" w:cstheme="minorHAnsi"/>
          <w:color w:val="2F3033"/>
        </w:rPr>
        <w:t xml:space="preserve">Please ensure that you complete </w:t>
      </w:r>
      <w:r w:rsidRPr="000A19E7">
        <w:rPr>
          <w:rFonts w:ascii="Calibri" w:hAnsi="Calibri" w:cstheme="minorHAnsi"/>
          <w:b/>
          <w:color w:val="2F3033"/>
        </w:rPr>
        <w:t>all</w:t>
      </w:r>
      <w:r w:rsidRPr="000A19E7">
        <w:rPr>
          <w:rFonts w:ascii="Calibri" w:hAnsi="Calibri" w:cstheme="minorHAnsi"/>
          <w:color w:val="2F3033"/>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BA3ED5" w:rsidRPr="000A19E7" w:rsidRDefault="00E70F70" w:rsidP="00D802B5">
      <w:pPr>
        <w:pStyle w:val="Numbered"/>
        <w:jc w:val="center"/>
        <w:rPr>
          <w:b/>
        </w:rPr>
      </w:pPr>
      <w:r w:rsidRPr="000A19E7">
        <w:rPr>
          <w:b/>
        </w:rPr>
        <w:t>Please complete the form in black ink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r w:rsidR="00397BAF">
              <w:rPr>
                <w:b/>
              </w:rPr>
              <w:t xml:space="preserve"> (please give website name)</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Pr="00C36849" w:rsidRDefault="003E1356" w:rsidP="001D7EEB">
      <w:pPr>
        <w:tabs>
          <w:tab w:val="left" w:pos="9750"/>
        </w:tabs>
        <w:rPr>
          <w:rFonts w:eastAsiaTheme="majorEastAsia" w:cstheme="majorBidi"/>
          <w:b/>
          <w:bCs/>
          <w:color w:val="4F81BD" w:themeColor="accent1"/>
          <w:sz w:val="24"/>
          <w:szCs w:val="26"/>
        </w:rPr>
        <w:sectPr w:rsidR="003E1356" w:rsidRPr="00C36849" w:rsidSect="009C603C">
          <w:pgSz w:w="11906" w:h="16838"/>
          <w:pgMar w:top="454" w:right="578" w:bottom="454" w:left="578" w:header="709" w:footer="709" w:gutter="0"/>
          <w:pgNumType w:start="1"/>
          <w:cols w:space="708"/>
          <w:docGrid w:linePitch="360"/>
        </w:sectPr>
      </w:pPr>
    </w:p>
    <w:p w:rsidR="004C675E" w:rsidRPr="004C675E" w:rsidRDefault="000D350F" w:rsidP="00C36849">
      <w:pPr>
        <w:pStyle w:val="Section-Level1"/>
        <w:numPr>
          <w:ilvl w:val="0"/>
          <w:numId w:val="0"/>
        </w:numPr>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r w:rsidRPr="00B84E59">
              <w:rPr>
                <w:b/>
              </w:rPr>
              <w:t>other employer, or</w:t>
            </w:r>
          </w:p>
          <w:p w:rsidR="000D350F" w:rsidRPr="00B84E59" w:rsidRDefault="000D350F" w:rsidP="00BC4C1E">
            <w:pPr>
              <w:jc w:val="center"/>
              <w:rPr>
                <w:b/>
              </w:rPr>
            </w:pPr>
            <w:r w:rsidRPr="00B84E59">
              <w:rPr>
                <w:b/>
              </w:rPr>
              <w:t xml:space="preserve">description </w:t>
            </w:r>
            <w:r>
              <w:rPr>
                <w:b/>
              </w:rPr>
              <w:t xml:space="preserve"> </w:t>
            </w:r>
            <w:r w:rsidRPr="00B84E59">
              <w:rPr>
                <w:b/>
              </w:rPr>
              <w:t>of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9"/>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D802B5" w:rsidRPr="00D802B5" w:rsidRDefault="00D802B5" w:rsidP="00D802B5">
      <w:pPr>
        <w:rPr>
          <w:b/>
          <w:lang w:val="en-US"/>
        </w:rPr>
      </w:pPr>
      <w:r>
        <w:rPr>
          <w:b/>
          <w:lang w:val="en-US"/>
        </w:rPr>
        <w:t xml:space="preserve">  </w:t>
      </w:r>
      <w:r w:rsidR="00423D46" w:rsidRPr="00C94282">
        <w:rPr>
          <w:b/>
          <w:lang w:val="en-US"/>
        </w:rPr>
        <w:t>I consent for this referee to be contacted prior to interview</w:t>
      </w:r>
      <w:r w:rsidR="00423D46">
        <w:rPr>
          <w:b/>
          <w:lang w:val="en-US"/>
        </w:rPr>
        <w:t>:</w:t>
      </w:r>
      <w:r w:rsidR="00423D46" w:rsidRPr="00C94282">
        <w:rPr>
          <w:b/>
          <w:lang w:val="en-US"/>
        </w:rPr>
        <w:t xml:space="preserve"> </w:t>
      </w:r>
      <w:r w:rsidR="002C778C">
        <w:rPr>
          <w:b/>
          <w:lang w:val="en-US"/>
        </w:rPr>
        <w:tab/>
      </w:r>
      <w:r w:rsidR="002C778C">
        <w:rPr>
          <w:b/>
          <w:lang w:val="en-US"/>
        </w:rPr>
        <w:tab/>
      </w:r>
      <w:r w:rsidR="00423D46" w:rsidRPr="00EE176F">
        <w:rPr>
          <w:b/>
          <w:sz w:val="24"/>
          <w:lang w:val="en-US"/>
        </w:rPr>
        <w:t>YES</w:t>
      </w:r>
      <w:r w:rsidR="00423D46">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EC2830">
            <w:rPr>
              <w:rFonts w:ascii="MS Gothic" w:eastAsia="MS Gothic" w:hAnsi="MS Gothic" w:hint="eastAsia"/>
              <w:b/>
              <w:sz w:val="36"/>
              <w:lang w:val="en-US"/>
            </w:rPr>
            <w:t>☐</w:t>
          </w:r>
        </w:sdtContent>
      </w:sdt>
      <w:r w:rsidR="00423D46">
        <w:rPr>
          <w:b/>
          <w:lang w:val="en-US"/>
        </w:rPr>
        <w:tab/>
      </w:r>
      <w:r w:rsidR="00423D46">
        <w:rPr>
          <w:b/>
          <w:lang w:val="en-US"/>
        </w:rPr>
        <w:tab/>
      </w:r>
      <w:r w:rsidR="00423D46" w:rsidRPr="00EE176F">
        <w:rPr>
          <w:b/>
          <w:sz w:val="24"/>
          <w:lang w:val="en-US"/>
        </w:rPr>
        <w:t>NO</w:t>
      </w:r>
      <w:r w:rsidR="00423D46">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423D46">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 xml:space="preserve">9. </w:t>
      </w: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Pr="00785C59" w:rsidRDefault="00785C59" w:rsidP="00785C59">
      <w:pPr>
        <w:keepNext/>
        <w:keepLines/>
        <w:spacing w:before="300" w:after="0"/>
        <w:jc w:val="center"/>
        <w:outlineLvl w:val="0"/>
        <w:rPr>
          <w:rFonts w:eastAsiaTheme="majorEastAsia" w:cstheme="majorBidi"/>
          <w:b/>
          <w:bCs/>
          <w:color w:val="1F497D" w:themeColor="text2"/>
          <w:sz w:val="28"/>
          <w:szCs w:val="28"/>
        </w:rPr>
      </w:pPr>
      <w:r>
        <w:rPr>
          <w:rFonts w:eastAsiaTheme="majorEastAsia" w:cstheme="majorBidi"/>
          <w:b/>
          <w:bCs/>
          <w:color w:val="1F497D" w:themeColor="text2"/>
          <w:sz w:val="28"/>
          <w:szCs w:val="28"/>
        </w:rPr>
        <w:t>E</w:t>
      </w:r>
      <w:r w:rsidRPr="00785C59">
        <w:rPr>
          <w:rFonts w:eastAsiaTheme="majorEastAsia" w:cstheme="majorBidi"/>
          <w:b/>
          <w:bCs/>
          <w:color w:val="1F497D" w:themeColor="text2"/>
          <w:sz w:val="28"/>
          <w:szCs w:val="28"/>
        </w:rPr>
        <w:t>mployment Application Form:</w:t>
      </w:r>
      <w:r w:rsidR="00B92701">
        <w:rPr>
          <w:rFonts w:eastAsiaTheme="majorEastAsia" w:cstheme="majorBidi"/>
          <w:b/>
          <w:bCs/>
          <w:color w:val="1F497D" w:themeColor="text2"/>
          <w:sz w:val="28"/>
          <w:szCs w:val="28"/>
        </w:rPr>
        <w:t xml:space="preserve"> </w:t>
      </w:r>
      <w:r w:rsidRPr="00785C59">
        <w:rPr>
          <w:rFonts w:eastAsiaTheme="majorEastAsia" w:cstheme="majorBidi"/>
          <w:b/>
          <w:bCs/>
          <w:color w:val="1F497D" w:themeColor="text2"/>
          <w:sz w:val="28"/>
          <w:szCs w:val="28"/>
        </w:rPr>
        <w:t>Part 2</w:t>
      </w:r>
    </w:p>
    <w:p w:rsidR="00785C59" w:rsidRPr="00785C59" w:rsidRDefault="00785C59" w:rsidP="00785C59">
      <w:pPr>
        <w:spacing w:after="120"/>
        <w:jc w:val="both"/>
      </w:pPr>
    </w:p>
    <w:tbl>
      <w:tblPr>
        <w:tblStyle w:val="TableGrid"/>
        <w:tblW w:w="10636" w:type="dxa"/>
        <w:tblInd w:w="108" w:type="dxa"/>
        <w:tblLook w:val="04A0" w:firstRow="1" w:lastRow="0" w:firstColumn="1" w:lastColumn="0" w:noHBand="0" w:noVBand="1"/>
      </w:tblPr>
      <w:tblGrid>
        <w:gridCol w:w="3539"/>
        <w:gridCol w:w="7097"/>
      </w:tblGrid>
      <w:tr w:rsidR="00785C59" w:rsidRPr="00785C59" w:rsidTr="008C4A20">
        <w:tc>
          <w:tcPr>
            <w:tcW w:w="3539" w:type="dxa"/>
            <w:shd w:val="clear" w:color="auto" w:fill="C6D9F1" w:themeFill="text2" w:themeFillTint="33"/>
          </w:tcPr>
          <w:p w:rsidR="00785C59" w:rsidRPr="00785C59" w:rsidRDefault="00785C59" w:rsidP="00785C59">
            <w:pPr>
              <w:spacing w:before="120" w:after="120"/>
              <w:jc w:val="both"/>
              <w:rPr>
                <w:b/>
              </w:rPr>
            </w:pPr>
            <w:r w:rsidRPr="00785C59">
              <w:rPr>
                <w:b/>
              </w:rPr>
              <w:t>Vacancy Job Title</w:t>
            </w:r>
          </w:p>
        </w:tc>
        <w:tc>
          <w:tcPr>
            <w:tcW w:w="7097" w:type="dxa"/>
          </w:tcPr>
          <w:p w:rsidR="00785C59" w:rsidRPr="00785C59" w:rsidRDefault="00785C59" w:rsidP="00785C59">
            <w:pPr>
              <w:spacing w:after="120"/>
              <w:jc w:val="both"/>
            </w:pPr>
          </w:p>
        </w:tc>
      </w:tr>
    </w:tbl>
    <w:p w:rsidR="00785C59" w:rsidRPr="00785C59" w:rsidRDefault="00785C59" w:rsidP="00785C59">
      <w:pPr>
        <w:keepNext/>
        <w:keepLines/>
        <w:spacing w:before="360" w:after="120"/>
        <w:outlineLvl w:val="1"/>
        <w:rPr>
          <w:rFonts w:eastAsiaTheme="majorEastAsia" w:cstheme="majorBidi"/>
          <w:b/>
          <w:bCs/>
          <w:color w:val="4F81BD" w:themeColor="accent1"/>
          <w:sz w:val="24"/>
          <w:szCs w:val="26"/>
        </w:rPr>
      </w:pPr>
      <w:r w:rsidRPr="00785C59">
        <w:rPr>
          <w:rFonts w:eastAsiaTheme="majorEastAsia" w:cstheme="majorBidi"/>
          <w:b/>
          <w:bCs/>
          <w:color w:val="4F81BD" w:themeColor="accent1"/>
          <w:sz w:val="24"/>
          <w:szCs w:val="26"/>
        </w:rPr>
        <w:t>Part 2</w:t>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p>
    <w:p w:rsidR="00785C59" w:rsidRPr="00785C59" w:rsidRDefault="00785C59" w:rsidP="00785C59">
      <w:r w:rsidRPr="00785C59">
        <w:t>Relevant responses may be verified prior to shortlisting and/or used for administration purposes but will not then be</w:t>
      </w:r>
      <w:r>
        <w:t xml:space="preserve"> </w:t>
      </w:r>
      <w:r w:rsidRPr="00785C59">
        <w:t>used for selection purposes.</w:t>
      </w:r>
    </w:p>
    <w:p w:rsidR="00785C59" w:rsidRPr="00785C59" w:rsidRDefault="00785C59" w:rsidP="00785C59">
      <w:pPr>
        <w:keepNext/>
        <w:keepLines/>
        <w:numPr>
          <w:ilvl w:val="0"/>
          <w:numId w:val="11"/>
        </w:numPr>
        <w:spacing w:before="360" w:after="120"/>
        <w:ind w:left="709" w:hanging="709"/>
        <w:outlineLvl w:val="1"/>
        <w:rPr>
          <w:rFonts w:eastAsiaTheme="majorEastAsia" w:cstheme="majorBidi"/>
          <w:b/>
          <w:bCs/>
          <w:sz w:val="24"/>
          <w:szCs w:val="26"/>
        </w:rPr>
      </w:pPr>
      <w:r w:rsidRPr="00785C59">
        <w:rPr>
          <w:rFonts w:eastAsiaTheme="majorEastAsia" w:cstheme="majorBidi"/>
          <w:b/>
          <w:bCs/>
          <w:sz w:val="24"/>
          <w:szCs w:val="26"/>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Surname or family name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Forenames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Title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Postcode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Home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Mobile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Email address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have a current full clean driving licence?</w:t>
            </w:r>
          </w:p>
          <w:p w:rsidR="00785C59" w:rsidRPr="00785C59" w:rsidRDefault="00785C59" w:rsidP="00785C59">
            <w:pPr>
              <w:spacing w:before="40" w:after="40"/>
              <w:ind w:left="360"/>
              <w:contextualSpacing/>
              <w:rPr>
                <w:b/>
                <w:i/>
              </w:rPr>
            </w:pPr>
            <w:r w:rsidRPr="00785C59">
              <w:rPr>
                <w:b/>
                <w:i/>
              </w:rPr>
              <w:t>Only applicable for posts that require driving</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require sponsorship (previously a work permit)?</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785C59" w:rsidRDefault="00785C59" w:rsidP="00785C59">
      <w:pPr>
        <w:keepNext/>
        <w:keepLines/>
        <w:numPr>
          <w:ilvl w:val="0"/>
          <w:numId w:val="25"/>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Compulsory Declaration of any Convictions, Cautions or Reprimands, Warnings or Bind-overs</w:t>
      </w:r>
    </w:p>
    <w:p w:rsidR="00785C59" w:rsidRPr="00785C59" w:rsidRDefault="00785C59" w:rsidP="00785C59">
      <w:pPr>
        <w:spacing w:after="160" w:line="259" w:lineRule="auto"/>
        <w:ind w:left="709"/>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785C59" w:rsidRPr="00785C59" w:rsidRDefault="00785C59" w:rsidP="00785C59">
      <w:pPr>
        <w:spacing w:after="160" w:line="259" w:lineRule="auto"/>
        <w:ind w:left="709"/>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785C59" w:rsidRPr="00785C59" w:rsidRDefault="00785C59" w:rsidP="00785C59">
      <w:pPr>
        <w:spacing w:after="160" w:line="259" w:lineRule="auto"/>
        <w:ind w:left="709"/>
        <w:jc w:val="both"/>
      </w:pPr>
      <w:r w:rsidRPr="00785C59">
        <w:t>If you are invited to interview, you will be required to complete a “Disclosure of Criminal Record” form and bring the completed form to interview.</w:t>
      </w:r>
    </w:p>
    <w:p w:rsidR="00785C59" w:rsidRPr="00785C59" w:rsidRDefault="00785C59" w:rsidP="00785C59">
      <w:pPr>
        <w:spacing w:after="160" w:line="259" w:lineRule="auto"/>
        <w:ind w:left="709"/>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785C59" w:rsidRDefault="00785C59" w:rsidP="00785C59">
      <w:pPr>
        <w:spacing w:after="160" w:line="259" w:lineRule="auto"/>
        <w:ind w:left="709"/>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785C59" w:rsidRDefault="00785C59" w:rsidP="00785C59">
      <w:pPr>
        <w:keepNext/>
        <w:keepLines/>
        <w:numPr>
          <w:ilvl w:val="0"/>
          <w:numId w:val="26"/>
        </w:numPr>
        <w:spacing w:after="160" w:line="259" w:lineRule="auto"/>
        <w:ind w:left="709" w:hanging="709"/>
        <w:outlineLvl w:val="1"/>
        <w:rPr>
          <w:rFonts w:eastAsiaTheme="majorEastAsia" w:cstheme="majorBidi"/>
          <w:b/>
          <w:bCs/>
          <w:sz w:val="24"/>
        </w:rPr>
      </w:pPr>
      <w:r w:rsidRPr="00785C59">
        <w:rPr>
          <w:rFonts w:eastAsiaTheme="majorEastAsia" w:cstheme="majorBidi"/>
          <w:b/>
          <w:bCs/>
          <w:sz w:val="24"/>
        </w:rPr>
        <w:t>Data Protection – Data Protection Act 2018 and General Data Protection Regulation 2018 (GDPR)</w:t>
      </w:r>
    </w:p>
    <w:p w:rsidR="00785C59" w:rsidRPr="00785C59" w:rsidRDefault="00785C59" w:rsidP="00785C59">
      <w:pPr>
        <w:spacing w:after="160" w:line="259" w:lineRule="auto"/>
        <w:ind w:left="709"/>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785C59">
      <w:pPr>
        <w:spacing w:after="160" w:line="259" w:lineRule="auto"/>
        <w:ind w:left="709"/>
        <w:jc w:val="both"/>
      </w:pPr>
      <w:r w:rsidRPr="00785C59">
        <w:t xml:space="preserve">The person responsible for Data Protection at West Norfolk Academies Trust is the Head of Data Protection and you can contact them with any questions relating to our handling of your data by e-mail at DPO@westnorfolkacademiestrust.co.uk. </w:t>
      </w:r>
    </w:p>
    <w:p w:rsidR="00785C59" w:rsidRPr="00785C59" w:rsidRDefault="00785C59" w:rsidP="00785C59">
      <w:pPr>
        <w:spacing w:after="160" w:line="259" w:lineRule="auto"/>
        <w:ind w:left="709"/>
        <w:jc w:val="both"/>
      </w:pPr>
      <w:r w:rsidRPr="00785C59">
        <w:t>The information you have provided on this form will be retained in accordance with our Data Retention Policy.</w:t>
      </w:r>
    </w:p>
    <w:p w:rsidR="00785C59" w:rsidRPr="00785C59" w:rsidRDefault="00785C59" w:rsidP="00785C59">
      <w:pPr>
        <w:spacing w:after="160" w:line="259" w:lineRule="auto"/>
        <w:ind w:left="709"/>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785C59">
      <w:pPr>
        <w:spacing w:after="160" w:line="259" w:lineRule="auto"/>
        <w:ind w:left="709"/>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785C59" w:rsidRDefault="00785C59" w:rsidP="00785C59">
      <w:pPr>
        <w:keepNext/>
        <w:keepLines/>
        <w:numPr>
          <w:ilvl w:val="0"/>
          <w:numId w:val="11"/>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Notes</w:t>
      </w:r>
    </w:p>
    <w:p w:rsidR="00785C59" w:rsidRPr="00785C59" w:rsidRDefault="00785C59" w:rsidP="00785C59">
      <w:pPr>
        <w:numPr>
          <w:ilvl w:val="0"/>
          <w:numId w:val="24"/>
        </w:numPr>
        <w:spacing w:after="160" w:line="259" w:lineRule="auto"/>
        <w:ind w:left="1077" w:hanging="357"/>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785C59">
      <w:pPr>
        <w:numPr>
          <w:ilvl w:val="0"/>
          <w:numId w:val="24"/>
        </w:numPr>
        <w:spacing w:after="160" w:line="259" w:lineRule="auto"/>
        <w:ind w:left="1077" w:hanging="357"/>
      </w:pPr>
      <w:r w:rsidRPr="00785C59">
        <w:t>Canvassing, directly or indirectly, an employee or governor will disqualify the application.</w:t>
      </w:r>
    </w:p>
    <w:p w:rsidR="00785C59" w:rsidRPr="00785C59" w:rsidRDefault="00785C59" w:rsidP="00785C59">
      <w:pPr>
        <w:numPr>
          <w:ilvl w:val="0"/>
          <w:numId w:val="24"/>
        </w:numPr>
        <w:spacing w:after="160" w:line="259" w:lineRule="auto"/>
        <w:ind w:left="1077" w:hanging="357"/>
      </w:pPr>
      <w:r w:rsidRPr="00785C59">
        <w:t>Candidates recommended for appointment will be required to provide a satisfactory Enhanced DBS certificate and complete a pre-employment medical questionnaire and may be required to undergo a medical examination.</w:t>
      </w:r>
    </w:p>
    <w:p w:rsidR="00785C59" w:rsidRPr="00785C59" w:rsidRDefault="00785C59" w:rsidP="00785C59">
      <w:pPr>
        <w:numPr>
          <w:ilvl w:val="0"/>
          <w:numId w:val="24"/>
        </w:numPr>
        <w:spacing w:after="160" w:line="259" w:lineRule="auto"/>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785C59" w:rsidRDefault="00785C59" w:rsidP="00785C59">
      <w:pPr>
        <w:spacing w:after="160" w:line="259" w:lineRule="auto"/>
        <w:contextualSpacing/>
        <w:jc w:val="both"/>
      </w:pPr>
    </w:p>
    <w:p w:rsidR="00785C59" w:rsidRPr="00785C59" w:rsidRDefault="00785C59" w:rsidP="00785C59">
      <w:pPr>
        <w:numPr>
          <w:ilvl w:val="0"/>
          <w:numId w:val="27"/>
        </w:numPr>
        <w:spacing w:after="160" w:line="259" w:lineRule="auto"/>
        <w:ind w:hanging="720"/>
        <w:rPr>
          <w:rFonts w:eastAsiaTheme="majorEastAsia" w:cstheme="majorBidi"/>
          <w:b/>
          <w:bCs/>
          <w:sz w:val="24"/>
        </w:rPr>
      </w:pPr>
      <w:r w:rsidRPr="00785C59">
        <w:rPr>
          <w:rFonts w:eastAsiaTheme="majorEastAsia" w:cstheme="majorBidi"/>
          <w:b/>
          <w:bCs/>
          <w:sz w:val="24"/>
        </w:rPr>
        <w:t>Declaration</w:t>
      </w:r>
    </w:p>
    <w:p w:rsidR="00785C59" w:rsidRPr="00785C59" w:rsidRDefault="00785C59" w:rsidP="00785C59">
      <w:pPr>
        <w:spacing w:after="160" w:line="259" w:lineRule="auto"/>
        <w:ind w:left="720"/>
        <w:rPr>
          <w:color w:val="000000"/>
        </w:rPr>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p>
    <w:p w:rsidR="00785C59" w:rsidRPr="00785C59" w:rsidRDefault="00785C59" w:rsidP="00785C59">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785C59">
        <w:rPr>
          <w:rFonts w:cs="Arial"/>
          <w:b/>
          <w:noProof/>
          <w:lang w:eastAsia="en-GB"/>
        </w:rPr>
        <mc:AlternateContent>
          <mc:Choice Requires="wps">
            <w:drawing>
              <wp:anchor distT="0" distB="0" distL="114300" distR="114300" simplePos="0" relativeHeight="251665408" behindDoc="0" locked="0" layoutInCell="1" allowOverlap="1" wp14:anchorId="33BEB9FD" wp14:editId="36F1E9EA">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65EC45B"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" strokecolor="windowText"/>
            </w:pict>
          </mc:Fallback>
        </mc:AlternateContent>
      </w:r>
      <w:r w:rsidRPr="00785C59">
        <w:rPr>
          <w:b/>
        </w:rPr>
        <w:t>Signature of Applicant</w:t>
      </w:r>
      <w:r w:rsidRPr="00785C59">
        <w:rPr>
          <w:rFonts w:cs="Arial"/>
          <w:b/>
          <w:noProof/>
          <w:lang w:eastAsia="en-GB"/>
        </w:rPr>
        <w:t xml:space="preserv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6432" behindDoc="0" locked="0" layoutInCell="1" allowOverlap="1" wp14:anchorId="79A78906" wp14:editId="2B40B546">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9146A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" strokecolor="windowText"/>
            </w:pict>
          </mc:Fallback>
        </mc:AlternateContent>
      </w:r>
      <w:r w:rsidRPr="00785C59">
        <w:rPr>
          <w:b/>
        </w:rPr>
        <w:t xml:space="preserve">Print Name: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7456" behindDoc="0" locked="0" layoutInCell="1" allowOverlap="1" wp14:anchorId="6C770F46" wp14:editId="2E91F042">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6CAFE9"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" strokecolor="windowText"/>
            </w:pict>
          </mc:Fallback>
        </mc:AlternateContent>
      </w:r>
      <w:r w:rsidRPr="00785C59">
        <w:rPr>
          <w:b/>
        </w:rPr>
        <w:t xml:space="preserve">Date: </w:t>
      </w:r>
    </w:p>
    <w:p w:rsidR="00B92701" w:rsidRDefault="00B92701" w:rsidP="00785C59">
      <w:pPr>
        <w:pStyle w:val="NoSpacing"/>
        <w:jc w:val="center"/>
        <w:rPr>
          <w:rFonts w:eastAsiaTheme="majorEastAsia" w:cstheme="majorBidi"/>
          <w:b/>
          <w:bCs/>
          <w:color w:val="1F497D" w:themeColor="text2"/>
          <w:sz w:val="28"/>
          <w:szCs w:val="28"/>
        </w:rPr>
      </w:pPr>
    </w:p>
    <w:p w:rsidR="00785C59" w:rsidRPr="003753AF" w:rsidRDefault="00785C59" w:rsidP="00785C5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bookmarkStart w:id="0" w:name="_GoBack"/>
      <w:bookmarkEnd w:id="0"/>
      <w:r>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xml:space="preserve"> Part 3</w:t>
      </w:r>
    </w:p>
    <w:p w:rsidR="00785C59" w:rsidRPr="00DB79DA" w:rsidRDefault="00785C59" w:rsidP="00785C59">
      <w:pPr>
        <w:pStyle w:val="NoSpacing"/>
        <w:jc w:val="center"/>
        <w:rPr>
          <w:rFonts w:eastAsiaTheme="majorEastAsia" w:cstheme="majorBidi"/>
          <w:bCs/>
          <w:color w:val="1F497D" w:themeColor="text2"/>
          <w:sz w:val="8"/>
          <w:szCs w:val="28"/>
        </w:rPr>
      </w:pPr>
    </w:p>
    <w:p w:rsidR="00785C59" w:rsidRPr="00BC501A" w:rsidRDefault="00785C59" w:rsidP="00785C59">
      <w:pPr>
        <w:jc w:val="center"/>
        <w:rPr>
          <w:b/>
        </w:rP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85C59" w:rsidRPr="0074235A" w:rsidTr="008C4A20">
        <w:tc>
          <w:tcPr>
            <w:tcW w:w="3539" w:type="dxa"/>
            <w:shd w:val="clear" w:color="auto" w:fill="D9D9D9" w:themeFill="background1" w:themeFillShade="D9"/>
          </w:tcPr>
          <w:p w:rsidR="00785C59" w:rsidRPr="0074235A" w:rsidRDefault="00785C59" w:rsidP="008C4A20">
            <w:pPr>
              <w:spacing w:before="120" w:after="120" w:line="276" w:lineRule="auto"/>
              <w:jc w:val="both"/>
              <w:rPr>
                <w:b/>
              </w:rPr>
            </w:pPr>
            <w:r w:rsidRPr="00E839E9">
              <w:rPr>
                <w:b/>
                <w:sz w:val="24"/>
              </w:rPr>
              <w:t>Vacancy Job Title</w:t>
            </w:r>
          </w:p>
        </w:tc>
        <w:tc>
          <w:tcPr>
            <w:tcW w:w="7097" w:type="dxa"/>
          </w:tcPr>
          <w:p w:rsidR="00785C59" w:rsidRPr="0074235A" w:rsidRDefault="00785C59" w:rsidP="008C4A20">
            <w:pPr>
              <w:spacing w:after="120" w:line="276" w:lineRule="auto"/>
              <w:jc w:val="both"/>
            </w:pPr>
          </w:p>
        </w:tc>
      </w:tr>
    </w:tbl>
    <w:p w:rsidR="00785C59" w:rsidRPr="0074235A" w:rsidRDefault="00785C59" w:rsidP="00785C59">
      <w:pPr>
        <w:rPr>
          <w:b/>
        </w:rPr>
      </w:pPr>
      <w:r w:rsidRPr="0074235A">
        <w:rPr>
          <w:b/>
        </w:rPr>
        <w:t>Part 3: Equality and Diversity Monitoring</w:t>
      </w:r>
    </w:p>
    <w:p w:rsidR="00785C59" w:rsidRDefault="00785C59" w:rsidP="00785C59">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t>ll not be used in assessing and/</w:t>
      </w:r>
      <w:r w:rsidRPr="004A6862">
        <w:t>or scoring your application or</w:t>
      </w:r>
      <w:r>
        <w:t xml:space="preserve"> during the interview process. This information is kept </w:t>
      </w:r>
      <w:r w:rsidRPr="004A6862">
        <w:t>confidential</w:t>
      </w:r>
      <w:r>
        <w:t>ly</w:t>
      </w:r>
      <w:r w:rsidRPr="004A6862">
        <w:t xml:space="preserve"> and access is strictly limited in accordance with the</w:t>
      </w:r>
      <w:r>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785C59" w:rsidTr="008C4A20">
        <w:tc>
          <w:tcPr>
            <w:tcW w:w="112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Ethnicity</w:t>
            </w:r>
          </w:p>
        </w:tc>
        <w:tc>
          <w:tcPr>
            <w:tcW w:w="4045" w:type="dxa"/>
            <w:gridSpan w:val="2"/>
            <w:shd w:val="clear" w:color="auto" w:fill="D9D9D9" w:themeFill="background1" w:themeFillShade="D9"/>
            <w:vAlign w:val="center"/>
          </w:tcPr>
          <w:p w:rsidR="00785C59" w:rsidRPr="00E839E9" w:rsidRDefault="00785C59" w:rsidP="008C4A20">
            <w:pPr>
              <w:jc w:val="center"/>
              <w:rPr>
                <w:b/>
                <w:sz w:val="24"/>
              </w:rPr>
            </w:pPr>
            <w:r w:rsidRPr="00E839E9">
              <w:rPr>
                <w:b/>
                <w:sz w:val="24"/>
              </w:rPr>
              <w:t>Workforce Census Code</w:t>
            </w:r>
          </w:p>
        </w:tc>
        <w:tc>
          <w:tcPr>
            <w:tcW w:w="920"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c>
          <w:tcPr>
            <w:tcW w:w="1174" w:type="dxa"/>
            <w:tcBorders>
              <w:top w:val="nil"/>
              <w:bottom w:val="nil"/>
            </w:tcBorders>
            <w:shd w:val="clear" w:color="auto" w:fill="auto"/>
          </w:tcPr>
          <w:p w:rsidR="00785C59" w:rsidRPr="007607DC" w:rsidRDefault="00785C59" w:rsidP="008C4A20">
            <w:pPr>
              <w:jc w:val="both"/>
            </w:pPr>
          </w:p>
        </w:tc>
        <w:tc>
          <w:tcPr>
            <w:tcW w:w="2228"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Sexual Orientation</w:t>
            </w:r>
          </w:p>
        </w:tc>
        <w:tc>
          <w:tcPr>
            <w:tcW w:w="1251"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White</w:t>
            </w:r>
          </w:p>
        </w:tc>
        <w:tc>
          <w:tcPr>
            <w:tcW w:w="989" w:type="dxa"/>
          </w:tcPr>
          <w:p w:rsidR="00785C59" w:rsidRDefault="00785C59" w:rsidP="008C4A20">
            <w:pPr>
              <w:jc w:val="both"/>
            </w:pPr>
            <w:r>
              <w:t>WBRI</w:t>
            </w:r>
          </w:p>
        </w:tc>
        <w:tc>
          <w:tcPr>
            <w:tcW w:w="3056" w:type="dxa"/>
          </w:tcPr>
          <w:p w:rsidR="00785C59" w:rsidRDefault="00785C59" w:rsidP="008C4A20">
            <w:pPr>
              <w:jc w:val="both"/>
            </w:pPr>
            <w:r>
              <w:t>British/English/Welsh/Northern Irish/Scottish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Align w:val="center"/>
          </w:tcPr>
          <w:p w:rsidR="00785C59" w:rsidRDefault="00785C59" w:rsidP="008C4A20">
            <w:pPr>
              <w:jc w:val="both"/>
            </w:pPr>
            <w:r>
              <w:t>Bi-Sexual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WIRI</w:t>
            </w:r>
          </w:p>
        </w:tc>
        <w:tc>
          <w:tcPr>
            <w:tcW w:w="3056" w:type="dxa"/>
          </w:tcPr>
          <w:p w:rsidR="00785C59" w:rsidRDefault="00785C59" w:rsidP="008C4A20">
            <w:pPr>
              <w:jc w:val="both"/>
            </w:pPr>
            <w:r>
              <w:t>Irish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WIRT</w:t>
            </w:r>
          </w:p>
        </w:tc>
        <w:tc>
          <w:tcPr>
            <w:tcW w:w="3056" w:type="dxa"/>
          </w:tcPr>
          <w:p w:rsidR="00785C59" w:rsidRDefault="00785C59" w:rsidP="008C4A20">
            <w:pPr>
              <w:jc w:val="both"/>
            </w:pPr>
            <w:r>
              <w:t>Traveller of Irish Heritage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Woman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WROM</w:t>
            </w:r>
          </w:p>
        </w:tc>
        <w:tc>
          <w:tcPr>
            <w:tcW w:w="3056" w:type="dxa"/>
          </w:tcPr>
          <w:p w:rsidR="00785C59" w:rsidRDefault="00785C59" w:rsidP="008C4A20">
            <w:pPr>
              <w:jc w:val="both"/>
            </w:pPr>
            <w:r>
              <w:t>Gypsy/Roma</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Heterosexual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WOTH</w:t>
            </w:r>
          </w:p>
        </w:tc>
        <w:tc>
          <w:tcPr>
            <w:tcW w:w="3056" w:type="dxa"/>
          </w:tcPr>
          <w:p w:rsidR="00785C59" w:rsidRDefault="00785C59" w:rsidP="008C4A20">
            <w:pPr>
              <w:jc w:val="both"/>
            </w:pPr>
            <w:r>
              <w:t>Any other White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Other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Mixed</w:t>
            </w:r>
          </w:p>
        </w:tc>
        <w:tc>
          <w:tcPr>
            <w:tcW w:w="989" w:type="dxa"/>
          </w:tcPr>
          <w:p w:rsidR="00785C59" w:rsidRDefault="00785C59" w:rsidP="008C4A20">
            <w:pPr>
              <w:jc w:val="both"/>
            </w:pPr>
            <w:r>
              <w:t>MWBC</w:t>
            </w:r>
          </w:p>
        </w:tc>
        <w:tc>
          <w:tcPr>
            <w:tcW w:w="3056" w:type="dxa"/>
          </w:tcPr>
          <w:p w:rsidR="00785C59" w:rsidRDefault="00785C59" w:rsidP="008C4A20">
            <w:pPr>
              <w:jc w:val="both"/>
            </w:pPr>
            <w:r>
              <w:t>White and 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MWBA</w:t>
            </w:r>
          </w:p>
        </w:tc>
        <w:tc>
          <w:tcPr>
            <w:tcW w:w="3056" w:type="dxa"/>
          </w:tcPr>
          <w:p w:rsidR="00785C59" w:rsidRDefault="00785C59" w:rsidP="008C4A20">
            <w:pPr>
              <w:jc w:val="both"/>
            </w:pPr>
            <w:r>
              <w:t>White and Black African</w:t>
            </w:r>
          </w:p>
        </w:tc>
        <w:tc>
          <w:tcPr>
            <w:tcW w:w="920" w:type="dxa"/>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shd w:val="clear" w:color="auto" w:fill="auto"/>
          </w:tcPr>
          <w:p w:rsidR="00785C59" w:rsidRDefault="00785C59" w:rsidP="008C4A20">
            <w:pPr>
              <w:jc w:val="both"/>
            </w:pPr>
          </w:p>
        </w:tc>
        <w:tc>
          <w:tcPr>
            <w:tcW w:w="1251" w:type="dxa"/>
            <w:tcBorders>
              <w:left w:val="nil"/>
              <w:right w:val="nil"/>
            </w:tcBorders>
            <w:shd w:val="clear" w:color="auto" w:fill="auto"/>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MWAS</w:t>
            </w:r>
          </w:p>
        </w:tc>
        <w:tc>
          <w:tcPr>
            <w:tcW w:w="3056" w:type="dxa"/>
          </w:tcPr>
          <w:p w:rsidR="00785C59" w:rsidRDefault="00785C59" w:rsidP="008C4A20">
            <w:pPr>
              <w:jc w:val="both"/>
            </w:pPr>
            <w:r>
              <w:t>White and Asian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ign w:val="center"/>
          </w:tcPr>
          <w:p w:rsidR="00785C59" w:rsidRDefault="00785C59" w:rsidP="008C4A20">
            <w:pPr>
              <w:jc w:val="both"/>
            </w:pPr>
          </w:p>
        </w:tc>
        <w:tc>
          <w:tcPr>
            <w:tcW w:w="989" w:type="dxa"/>
            <w:vAlign w:val="center"/>
          </w:tcPr>
          <w:p w:rsidR="00785C59" w:rsidRDefault="00785C59" w:rsidP="008C4A20">
            <w:pPr>
              <w:jc w:val="both"/>
            </w:pPr>
            <w:r>
              <w:t>MOTH</w:t>
            </w:r>
          </w:p>
        </w:tc>
        <w:tc>
          <w:tcPr>
            <w:tcW w:w="3056" w:type="dxa"/>
            <w:vAlign w:val="center"/>
          </w:tcPr>
          <w:p w:rsidR="00785C59" w:rsidRDefault="00785C59" w:rsidP="008C4A20">
            <w:pPr>
              <w:jc w:val="both"/>
            </w:pPr>
            <w:r>
              <w:t>Any Other Mixed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restart"/>
            <w:vAlign w:val="center"/>
          </w:tcPr>
          <w:p w:rsidR="00785C59" w:rsidRDefault="00785C59" w:rsidP="008C4A20">
            <w:pPr>
              <w:jc w:val="both"/>
            </w:pPr>
            <w:r>
              <w:t>Asian or Asian British</w:t>
            </w:r>
          </w:p>
        </w:tc>
        <w:tc>
          <w:tcPr>
            <w:tcW w:w="989" w:type="dxa"/>
          </w:tcPr>
          <w:p w:rsidR="00785C59" w:rsidRDefault="00785C59" w:rsidP="008C4A20">
            <w:pPr>
              <w:jc w:val="both"/>
            </w:pPr>
            <w:r>
              <w:t>AIND</w:t>
            </w:r>
          </w:p>
        </w:tc>
        <w:tc>
          <w:tcPr>
            <w:tcW w:w="3056" w:type="dxa"/>
          </w:tcPr>
          <w:p w:rsidR="00785C59" w:rsidRDefault="00785C59" w:rsidP="008C4A20">
            <w:pPr>
              <w:jc w:val="both"/>
            </w:pPr>
            <w:r>
              <w:t>Indian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Female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APKN</w:t>
            </w:r>
          </w:p>
        </w:tc>
        <w:tc>
          <w:tcPr>
            <w:tcW w:w="3056" w:type="dxa"/>
          </w:tcPr>
          <w:p w:rsidR="00785C59" w:rsidRDefault="00785C59" w:rsidP="008C4A20">
            <w:pPr>
              <w:jc w:val="both"/>
            </w:pPr>
            <w:r>
              <w:t>Pakistani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ABAN</w:t>
            </w:r>
          </w:p>
        </w:tc>
        <w:tc>
          <w:tcPr>
            <w:tcW w:w="3056" w:type="dxa"/>
          </w:tcPr>
          <w:p w:rsidR="00785C59" w:rsidRDefault="00785C59" w:rsidP="008C4A20">
            <w:pPr>
              <w:jc w:val="both"/>
            </w:pPr>
            <w:r>
              <w:t>Bangladeshi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Transgender</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val="restart"/>
            <w:vAlign w:val="center"/>
          </w:tcPr>
          <w:p w:rsidR="00785C59" w:rsidRDefault="00785C59" w:rsidP="008C4A20">
            <w:pPr>
              <w:jc w:val="both"/>
            </w:pPr>
            <w:r>
              <w:t>CHNE</w:t>
            </w:r>
          </w:p>
        </w:tc>
        <w:tc>
          <w:tcPr>
            <w:tcW w:w="3056" w:type="dxa"/>
            <w:vMerge w:val="restart"/>
            <w:vAlign w:val="center"/>
          </w:tcPr>
          <w:p w:rsidR="00785C59" w:rsidRDefault="00785C59" w:rsidP="008C4A20">
            <w:pPr>
              <w:jc w:val="both"/>
            </w:pPr>
            <w:r>
              <w:t>Chinese</w:t>
            </w:r>
          </w:p>
        </w:tc>
        <w:tc>
          <w:tcPr>
            <w:tcW w:w="920" w:type="dxa"/>
            <w:vMerge w:val="restart"/>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tcPr>
          <w:p w:rsidR="00785C59" w:rsidRDefault="00785C59" w:rsidP="008C4A20">
            <w:pPr>
              <w:jc w:val="both"/>
            </w:pPr>
          </w:p>
        </w:tc>
        <w:tc>
          <w:tcPr>
            <w:tcW w:w="3056" w:type="dxa"/>
            <w:vMerge/>
          </w:tcPr>
          <w:p w:rsidR="00785C59" w:rsidRDefault="00785C59" w:rsidP="008C4A20">
            <w:pPr>
              <w:jc w:val="both"/>
            </w:pPr>
          </w:p>
        </w:tc>
        <w:tc>
          <w:tcPr>
            <w:tcW w:w="920" w:type="dxa"/>
            <w:vMerge/>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tcPr>
          <w:p w:rsidR="00785C59" w:rsidRDefault="00785C59" w:rsidP="008C4A20">
            <w:pPr>
              <w:jc w:val="both"/>
            </w:pPr>
          </w:p>
        </w:tc>
        <w:tc>
          <w:tcPr>
            <w:tcW w:w="1251" w:type="dxa"/>
            <w:tcBorders>
              <w:left w:val="nil"/>
              <w:right w:val="nil"/>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AOTH</w:t>
            </w:r>
          </w:p>
        </w:tc>
        <w:tc>
          <w:tcPr>
            <w:tcW w:w="3056" w:type="dxa"/>
          </w:tcPr>
          <w:p w:rsidR="00785C59" w:rsidRDefault="00785C59" w:rsidP="008C4A20">
            <w:pPr>
              <w:jc w:val="both"/>
            </w:pPr>
            <w:r>
              <w:t>Any other Asian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Black or Black British</w:t>
            </w:r>
          </w:p>
        </w:tc>
        <w:tc>
          <w:tcPr>
            <w:tcW w:w="989" w:type="dxa"/>
            <w:vAlign w:val="center"/>
          </w:tcPr>
          <w:p w:rsidR="00785C59" w:rsidRDefault="00785C59" w:rsidP="008C4A20">
            <w:pPr>
              <w:jc w:val="both"/>
            </w:pPr>
            <w:r>
              <w:t>BCRB</w:t>
            </w:r>
          </w:p>
        </w:tc>
        <w:tc>
          <w:tcPr>
            <w:tcW w:w="3056" w:type="dxa"/>
            <w:vAlign w:val="center"/>
          </w:tcPr>
          <w:p w:rsidR="00785C59" w:rsidRDefault="00785C59" w:rsidP="008C4A20">
            <w:pPr>
              <w:jc w:val="both"/>
            </w:pPr>
            <w:r>
              <w:t>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BAFR</w:t>
            </w:r>
          </w:p>
        </w:tc>
        <w:tc>
          <w:tcPr>
            <w:tcW w:w="3056" w:type="dxa"/>
          </w:tcPr>
          <w:p w:rsidR="00785C59" w:rsidRDefault="00785C59" w:rsidP="008C4A20">
            <w:pPr>
              <w:jc w:val="both"/>
            </w:pPr>
            <w:r>
              <w:t>Black African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Single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BOTH</w:t>
            </w:r>
          </w:p>
        </w:tc>
        <w:tc>
          <w:tcPr>
            <w:tcW w:w="3056" w:type="dxa"/>
          </w:tcPr>
          <w:p w:rsidR="00785C59" w:rsidRDefault="00785C59" w:rsidP="008C4A20">
            <w:pPr>
              <w:jc w:val="both"/>
            </w:pPr>
            <w:r>
              <w:t>Any other Black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Living Together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Other ethnic group</w:t>
            </w:r>
          </w:p>
        </w:tc>
        <w:tc>
          <w:tcPr>
            <w:tcW w:w="989" w:type="dxa"/>
          </w:tcPr>
          <w:p w:rsidR="00785C59" w:rsidRDefault="00785C59" w:rsidP="008C4A20">
            <w:pPr>
              <w:jc w:val="both"/>
            </w:pPr>
            <w:r>
              <w:t>ARAB</w:t>
            </w:r>
          </w:p>
        </w:tc>
        <w:tc>
          <w:tcPr>
            <w:tcW w:w="3056" w:type="dxa"/>
          </w:tcPr>
          <w:p w:rsidR="00785C59" w:rsidRDefault="00785C59" w:rsidP="008C4A20">
            <w:pPr>
              <w:jc w:val="both"/>
            </w:pPr>
            <w:r>
              <w:t>Arab</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Married</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CHNE</w:t>
            </w:r>
          </w:p>
        </w:tc>
        <w:tc>
          <w:tcPr>
            <w:tcW w:w="3056" w:type="dxa"/>
          </w:tcPr>
          <w:p w:rsidR="00785C59" w:rsidRDefault="00785C59" w:rsidP="008C4A20">
            <w:pPr>
              <w:jc w:val="both"/>
            </w:pPr>
            <w:r>
              <w:t>Chinese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Civil Partnership</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REFU</w:t>
            </w:r>
          </w:p>
        </w:tc>
        <w:tc>
          <w:tcPr>
            <w:tcW w:w="3056" w:type="dxa"/>
          </w:tcPr>
          <w:p w:rsidR="00785C59" w:rsidRDefault="00785C59" w:rsidP="008C4A20">
            <w:pPr>
              <w:jc w:val="both"/>
            </w:pPr>
            <w:r>
              <w:t>Refused/Prefer not to Say</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Prefer not to say</w:t>
            </w:r>
          </w:p>
        </w:tc>
        <w:tc>
          <w:tcPr>
            <w:tcW w:w="1251" w:type="dxa"/>
          </w:tcPr>
          <w:p w:rsidR="00785C59" w:rsidRDefault="00785C59" w:rsidP="008C4A20">
            <w:pPr>
              <w:jc w:val="both"/>
            </w:pPr>
          </w:p>
        </w:tc>
      </w:tr>
      <w:tr w:rsidR="00785C59" w:rsidTr="008C4A20">
        <w:trPr>
          <w:gridAfter w:val="3"/>
          <w:wAfter w:w="4653" w:type="dxa"/>
        </w:trPr>
        <w:tc>
          <w:tcPr>
            <w:tcW w:w="1126" w:type="dxa"/>
            <w:vMerge/>
          </w:tcPr>
          <w:p w:rsidR="00785C59" w:rsidRDefault="00785C59" w:rsidP="008C4A20">
            <w:pPr>
              <w:jc w:val="both"/>
            </w:pPr>
          </w:p>
        </w:tc>
        <w:tc>
          <w:tcPr>
            <w:tcW w:w="989" w:type="dxa"/>
          </w:tcPr>
          <w:p w:rsidR="00785C59" w:rsidRDefault="00785C59" w:rsidP="008C4A20">
            <w:pPr>
              <w:jc w:val="both"/>
            </w:pPr>
            <w:r>
              <w:t>OOTH</w:t>
            </w:r>
          </w:p>
        </w:tc>
        <w:tc>
          <w:tcPr>
            <w:tcW w:w="3056" w:type="dxa"/>
          </w:tcPr>
          <w:p w:rsidR="00785C59" w:rsidRDefault="00785C59" w:rsidP="008C4A20">
            <w:pPr>
              <w:jc w:val="both"/>
            </w:pPr>
            <w:r>
              <w:t>Any other ethnic group</w:t>
            </w:r>
          </w:p>
        </w:tc>
        <w:tc>
          <w:tcPr>
            <w:tcW w:w="920" w:type="dxa"/>
          </w:tcPr>
          <w:p w:rsidR="00785C59" w:rsidRDefault="00785C59" w:rsidP="008C4A20">
            <w:pPr>
              <w:jc w:val="both"/>
            </w:pPr>
          </w:p>
        </w:tc>
      </w:tr>
    </w:tbl>
    <w:p w:rsidR="00785C59" w:rsidRDefault="00785C59" w:rsidP="00785C59">
      <w:pPr>
        <w:jc w:val="right"/>
      </w:pPr>
    </w:p>
    <w:p w:rsidR="00785C59" w:rsidRDefault="00785C59" w:rsidP="00785C59">
      <w:pPr>
        <w:jc w:val="both"/>
      </w:pPr>
    </w:p>
    <w:p w:rsidR="00B92701" w:rsidRDefault="00B92701" w:rsidP="00785C59">
      <w:pPr>
        <w:jc w:val="both"/>
      </w:pPr>
    </w:p>
    <w:p w:rsidR="00B92701" w:rsidRDefault="00B92701" w:rsidP="00785C59">
      <w:pPr>
        <w:jc w:val="both"/>
      </w:pPr>
    </w:p>
    <w:p w:rsidR="00B92701" w:rsidRDefault="00B92701" w:rsidP="00785C59">
      <w:pPr>
        <w:jc w:val="both"/>
      </w:pPr>
    </w:p>
    <w:p w:rsidR="00B92701" w:rsidRPr="00B92701" w:rsidRDefault="00B92701" w:rsidP="00B92701">
      <w:pPr>
        <w:tabs>
          <w:tab w:val="left" w:pos="9312"/>
        </w:tabs>
      </w:pPr>
      <w:r>
        <w:tab/>
      </w: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Religion or belief</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No Religion</w:t>
            </w:r>
          </w:p>
        </w:tc>
        <w:tc>
          <w:tcPr>
            <w:tcW w:w="1845" w:type="dxa"/>
          </w:tcPr>
          <w:p w:rsidR="00785C59" w:rsidRDefault="00785C59" w:rsidP="008C4A20">
            <w:pPr>
              <w:jc w:val="both"/>
            </w:pPr>
          </w:p>
        </w:tc>
      </w:tr>
      <w:tr w:rsidR="00785C59" w:rsidTr="008C4A20">
        <w:trPr>
          <w:trHeight w:val="1087"/>
        </w:trPr>
        <w:tc>
          <w:tcPr>
            <w:tcW w:w="2686" w:type="dxa"/>
          </w:tcPr>
          <w:p w:rsidR="00785C59" w:rsidRDefault="00785C59" w:rsidP="008C4A20">
            <w:pPr>
              <w:jc w:val="both"/>
            </w:pPr>
            <w:r>
              <w:t>Christian (including Church of England, Catholic, Protestant and all other Christian denominations)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Buddhist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Hindu</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Jewish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Muslim</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Sikh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Any Other Religion (write in)</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jc w:val="both"/>
      </w:pP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Disability</w:t>
            </w:r>
          </w:p>
          <w:p w:rsidR="00785C59" w:rsidRPr="00E839E9" w:rsidRDefault="00785C59" w:rsidP="008C4A20">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Yes – Please complete the grid below</w:t>
            </w:r>
          </w:p>
        </w:tc>
        <w:tc>
          <w:tcPr>
            <w:tcW w:w="1845" w:type="dxa"/>
          </w:tcPr>
          <w:p w:rsidR="00785C59" w:rsidRDefault="00785C59" w:rsidP="008C4A20">
            <w:pPr>
              <w:jc w:val="both"/>
            </w:pPr>
          </w:p>
        </w:tc>
      </w:tr>
      <w:tr w:rsidR="00785C59" w:rsidTr="008C4A20">
        <w:trPr>
          <w:trHeight w:val="384"/>
        </w:trPr>
        <w:tc>
          <w:tcPr>
            <w:tcW w:w="2686" w:type="dxa"/>
          </w:tcPr>
          <w:p w:rsidR="00785C59" w:rsidRDefault="00785C59" w:rsidP="008C4A20">
            <w:pPr>
              <w:jc w:val="both"/>
            </w:pPr>
            <w:r>
              <w:t>No</w:t>
            </w:r>
          </w:p>
        </w:tc>
        <w:tc>
          <w:tcPr>
            <w:tcW w:w="1845" w:type="dxa"/>
          </w:tcPr>
          <w:p w:rsidR="00785C59" w:rsidRDefault="00785C59" w:rsidP="008C4A20">
            <w:pPr>
              <w:jc w:val="both"/>
            </w:pPr>
          </w:p>
        </w:tc>
      </w:tr>
      <w:tr w:rsidR="00785C59" w:rsidTr="008C4A20">
        <w:tc>
          <w:tcPr>
            <w:tcW w:w="2686" w:type="dxa"/>
            <w:tcBorders>
              <w:bottom w:val="single" w:sz="4" w:space="0" w:color="auto"/>
            </w:tcBorders>
          </w:tcPr>
          <w:p w:rsidR="00785C59" w:rsidRDefault="00785C59" w:rsidP="008C4A20">
            <w:pPr>
              <w:jc w:val="both"/>
            </w:pPr>
            <w:r>
              <w:t>Prefer not to say</w:t>
            </w:r>
          </w:p>
        </w:tc>
        <w:tc>
          <w:tcPr>
            <w:tcW w:w="1845" w:type="dxa"/>
            <w:tcBorders>
              <w:bottom w:val="single" w:sz="4" w:space="0" w:color="auto"/>
            </w:tcBorders>
          </w:tcPr>
          <w:p w:rsidR="00785C59" w:rsidRDefault="00785C59" w:rsidP="008C4A20">
            <w:pPr>
              <w:jc w:val="both"/>
            </w:pPr>
          </w:p>
        </w:tc>
      </w:tr>
      <w:tr w:rsidR="00785C59" w:rsidTr="008C4A20">
        <w:tc>
          <w:tcPr>
            <w:tcW w:w="2686" w:type="dxa"/>
            <w:tcBorders>
              <w:left w:val="nil"/>
              <w:right w:val="nil"/>
            </w:tcBorders>
            <w:shd w:val="clear" w:color="auto" w:fill="auto"/>
          </w:tcPr>
          <w:p w:rsidR="00785C59" w:rsidRPr="00D36385" w:rsidRDefault="00785C59" w:rsidP="008C4A20">
            <w:pPr>
              <w:jc w:val="center"/>
              <w:rPr>
                <w:b/>
              </w:rPr>
            </w:pPr>
          </w:p>
        </w:tc>
        <w:tc>
          <w:tcPr>
            <w:tcW w:w="1845" w:type="dxa"/>
            <w:tcBorders>
              <w:left w:val="nil"/>
              <w:right w:val="nil"/>
            </w:tcBorders>
            <w:shd w:val="clear" w:color="auto" w:fill="auto"/>
          </w:tcPr>
          <w:p w:rsidR="00785C59" w:rsidRDefault="00785C59" w:rsidP="008C4A20">
            <w:pPr>
              <w:jc w:val="both"/>
            </w:pPr>
          </w:p>
        </w:tc>
      </w:tr>
      <w:tr w:rsidR="00785C59" w:rsidTr="008C4A20">
        <w:tc>
          <w:tcPr>
            <w:tcW w:w="2686" w:type="dxa"/>
            <w:shd w:val="clear" w:color="auto" w:fill="D9D9D9" w:themeFill="background1" w:themeFillShade="D9"/>
            <w:vAlign w:val="center"/>
          </w:tcPr>
          <w:p w:rsidR="00785C59" w:rsidRDefault="00785C59" w:rsidP="008C4A20">
            <w:pPr>
              <w:jc w:val="center"/>
              <w:rPr>
                <w:b/>
                <w:sz w:val="24"/>
              </w:rPr>
            </w:pPr>
            <w:r w:rsidRPr="00E839E9">
              <w:rPr>
                <w:b/>
                <w:sz w:val="24"/>
              </w:rPr>
              <w:t>My disability is:</w:t>
            </w:r>
          </w:p>
          <w:p w:rsidR="00785C59" w:rsidRPr="00D36385" w:rsidRDefault="00785C59" w:rsidP="008C4A20">
            <w:pPr>
              <w:rPr>
                <w:b/>
              </w:rPr>
            </w:pPr>
          </w:p>
        </w:tc>
        <w:tc>
          <w:tcPr>
            <w:tcW w:w="1845" w:type="dxa"/>
            <w:shd w:val="clear" w:color="auto" w:fill="D9D9D9" w:themeFill="background1" w:themeFillShade="D9"/>
            <w:vAlign w:val="center"/>
          </w:tcPr>
          <w:p w:rsidR="00785C59" w:rsidRDefault="00785C59" w:rsidP="008C4A20">
            <w:pPr>
              <w:jc w:val="both"/>
            </w:pPr>
          </w:p>
        </w:tc>
      </w:tr>
      <w:tr w:rsidR="00785C59" w:rsidTr="008C4A20">
        <w:tc>
          <w:tcPr>
            <w:tcW w:w="2686" w:type="dxa"/>
          </w:tcPr>
          <w:p w:rsidR="00785C59" w:rsidRDefault="00785C59" w:rsidP="008C4A20">
            <w:pPr>
              <w:jc w:val="both"/>
            </w:pPr>
            <w:r>
              <w:t>Physical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Sensory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Mental Health Condition</w:t>
            </w:r>
          </w:p>
        </w:tc>
        <w:tc>
          <w:tcPr>
            <w:tcW w:w="1845" w:type="dxa"/>
          </w:tcPr>
          <w:p w:rsidR="00785C59" w:rsidRDefault="00785C59" w:rsidP="008C4A20">
            <w:pPr>
              <w:jc w:val="both"/>
            </w:pPr>
          </w:p>
        </w:tc>
      </w:tr>
      <w:tr w:rsidR="00785C59" w:rsidTr="008C4A20">
        <w:tc>
          <w:tcPr>
            <w:tcW w:w="2686" w:type="dxa"/>
          </w:tcPr>
          <w:p w:rsidR="00785C59" w:rsidRPr="00703B44" w:rsidRDefault="00785C59" w:rsidP="008C4A20">
            <w:pPr>
              <w:jc w:val="both"/>
              <w:rPr>
                <w:sz w:val="21"/>
                <w:szCs w:val="21"/>
              </w:rPr>
            </w:pPr>
            <w:r w:rsidRPr="00703B44">
              <w:rPr>
                <w:sz w:val="21"/>
                <w:szCs w:val="21"/>
              </w:rPr>
              <w:t>Learning Disability/Difficulty</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Longstanding illness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Other</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ind w:firstLine="720"/>
        <w:jc w:val="center"/>
        <w:rPr>
          <w:b/>
          <w:sz w:val="24"/>
          <w:szCs w:val="24"/>
        </w:rPr>
      </w:pPr>
    </w:p>
    <w:p w:rsidR="00785C59" w:rsidRDefault="00785C59" w:rsidP="00785C59">
      <w:pPr>
        <w:spacing w:after="0" w:line="240" w:lineRule="auto"/>
        <w:ind w:firstLine="720"/>
        <w:jc w:val="center"/>
        <w:rPr>
          <w:b/>
          <w:sz w:val="24"/>
          <w:szCs w:val="24"/>
        </w:rPr>
      </w:pPr>
    </w:p>
    <w:p w:rsidR="00785C59" w:rsidRPr="00271B15" w:rsidRDefault="00B92701" w:rsidP="00785C59">
      <w:pPr>
        <w:spacing w:after="0" w:line="240" w:lineRule="auto"/>
        <w:ind w:firstLine="720"/>
        <w:jc w:val="center"/>
        <w:rPr>
          <w:b/>
          <w:sz w:val="24"/>
          <w:szCs w:val="24"/>
        </w:rPr>
      </w:pPr>
      <w:r>
        <w:rPr>
          <w:b/>
          <w:sz w:val="24"/>
          <w:szCs w:val="24"/>
        </w:rPr>
        <w:t xml:space="preserve">PLEASE RETURN THIS </w:t>
      </w:r>
      <w:r w:rsidR="00785C59" w:rsidRPr="00271B15">
        <w:rPr>
          <w:b/>
          <w:sz w:val="24"/>
          <w:szCs w:val="24"/>
        </w:rPr>
        <w:t>APPLICATION FORM</w:t>
      </w:r>
      <w:r>
        <w:rPr>
          <w:b/>
          <w:sz w:val="24"/>
          <w:szCs w:val="24"/>
        </w:rPr>
        <w:t xml:space="preserve"> </w:t>
      </w:r>
      <w:r w:rsidR="00785C59" w:rsidRPr="00271B15">
        <w:rPr>
          <w:b/>
          <w:sz w:val="24"/>
          <w:szCs w:val="24"/>
        </w:rPr>
        <w:t xml:space="preserve">TO </w:t>
      </w:r>
      <w:hyperlink r:id="rId12" w:history="1">
        <w:r w:rsidR="00785C59" w:rsidRPr="00271B15">
          <w:rPr>
            <w:rStyle w:val="Hyperlink"/>
            <w:b/>
            <w:sz w:val="24"/>
            <w:szCs w:val="24"/>
          </w:rPr>
          <w:t>recruitment@westnorfolkacademiestrust.co.uk</w:t>
        </w:r>
      </w:hyperlink>
      <w:r w:rsidR="00785C59" w:rsidRPr="00271B15">
        <w:rPr>
          <w:b/>
          <w:sz w:val="24"/>
          <w:szCs w:val="24"/>
        </w:rPr>
        <w:t xml:space="preserve"> or </w:t>
      </w:r>
    </w:p>
    <w:p w:rsidR="00785C59" w:rsidRPr="00271B15" w:rsidRDefault="00785C59" w:rsidP="00785C5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785C59" w:rsidRPr="00785C59" w:rsidRDefault="00785C59" w:rsidP="00785C59">
      <w:pPr>
        <w:spacing w:after="160" w:line="259" w:lineRule="auto"/>
        <w:rPr>
          <w:b/>
        </w:rPr>
      </w:pPr>
    </w:p>
    <w:p w:rsidR="00785C59" w:rsidRDefault="00785C59" w:rsidP="00785C59">
      <w:pPr>
        <w:tabs>
          <w:tab w:val="left" w:pos="720"/>
          <w:tab w:val="left" w:pos="1440"/>
          <w:tab w:val="left" w:pos="2160"/>
          <w:tab w:val="left" w:pos="2880"/>
          <w:tab w:val="center" w:pos="5377"/>
        </w:tabs>
        <w:spacing w:after="0" w:line="240" w:lineRule="auto"/>
        <w:rPr>
          <w:b/>
          <w:sz w:val="24"/>
          <w:szCs w:val="32"/>
          <w:u w:val="single"/>
        </w:rPr>
      </w:pPr>
    </w:p>
    <w:sectPr w:rsidR="00785C59"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9"/>
  </w:num>
  <w:num w:numId="6">
    <w:abstractNumId w:val="11"/>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8"/>
  </w:num>
  <w:num w:numId="24">
    <w:abstractNumId w:val="6"/>
  </w:num>
  <w:num w:numId="25">
    <w:abstractNumId w:val="12"/>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9E7"/>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92701"/>
    <w:rsid w:val="00BA3ED5"/>
    <w:rsid w:val="00BA6C1B"/>
    <w:rsid w:val="00BC4C1E"/>
    <w:rsid w:val="00BE6F79"/>
    <w:rsid w:val="00BF1C0C"/>
    <w:rsid w:val="00C025CE"/>
    <w:rsid w:val="00C16FFD"/>
    <w:rsid w:val="00C20D80"/>
    <w:rsid w:val="00C36849"/>
    <w:rsid w:val="00C5587B"/>
    <w:rsid w:val="00C67DE1"/>
    <w:rsid w:val="00C80CD5"/>
    <w:rsid w:val="00CB2B43"/>
    <w:rsid w:val="00D1316D"/>
    <w:rsid w:val="00D45876"/>
    <w:rsid w:val="00D802B5"/>
    <w:rsid w:val="00D947BB"/>
    <w:rsid w:val="00DE1899"/>
    <w:rsid w:val="00E054FC"/>
    <w:rsid w:val="00E2093E"/>
    <w:rsid w:val="00E23DF2"/>
    <w:rsid w:val="00E436CE"/>
    <w:rsid w:val="00E5650F"/>
    <w:rsid w:val="00E70F70"/>
    <w:rsid w:val="00E710E6"/>
    <w:rsid w:val="00E97691"/>
    <w:rsid w:val="00EA6FD6"/>
    <w:rsid w:val="00EC2830"/>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8266E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westnorfolkacademies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4787-BFBA-4184-81C0-FC94D7EB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2018-05-23T10:17:00Z</cp:lastPrinted>
  <dcterms:created xsi:type="dcterms:W3CDTF">2022-03-24T16:49:00Z</dcterms:created>
  <dcterms:modified xsi:type="dcterms:W3CDTF">2022-03-24T16:49:00Z</dcterms:modified>
</cp:coreProperties>
</file>