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5E2727" w:rsidRDefault="005E2727" w:rsidP="00AD59DD">
      <w:pPr>
        <w:jc w:val="center"/>
      </w:pPr>
    </w:p>
    <w:p w:rsidR="005E2727" w:rsidRPr="005E2727" w:rsidRDefault="005E2727" w:rsidP="005E2727">
      <w:pPr>
        <w:jc w:val="center"/>
        <w:rPr>
          <w:rFonts w:ascii="Arial" w:eastAsiaTheme="minorHAnsi" w:hAnsi="Arial"/>
          <w:b/>
          <w:sz w:val="36"/>
        </w:rPr>
      </w:pPr>
      <w:r>
        <w:rPr>
          <w:noProof/>
          <w:lang w:eastAsia="en-GB"/>
        </w:rPr>
        <w:drawing>
          <wp:inline distT="0" distB="0" distL="0" distR="0" wp14:anchorId="729E1D83" wp14:editId="36DF16DD">
            <wp:extent cx="369570" cy="3695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inline>
        </w:drawing>
      </w:r>
      <w:r>
        <w:rPr>
          <w:b/>
          <w:sz w:val="36"/>
        </w:rPr>
        <w:tab/>
      </w:r>
      <w:proofErr w:type="spellStart"/>
      <w:r>
        <w:rPr>
          <w:b/>
          <w:sz w:val="36"/>
        </w:rPr>
        <w:t>Gaywood</w:t>
      </w:r>
      <w:proofErr w:type="spellEnd"/>
      <w:r>
        <w:rPr>
          <w:b/>
          <w:sz w:val="36"/>
        </w:rPr>
        <w:t xml:space="preserve"> Primary School</w:t>
      </w:r>
    </w:p>
    <w:p w:rsidR="00CC41A8" w:rsidRDefault="00CC41A8" w:rsidP="00AD59DD">
      <w:pPr>
        <w:jc w:val="center"/>
        <w:rPr>
          <w:b/>
          <w:sz w:val="28"/>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5E2727">
        <w:trPr>
          <w:trHeight w:val="856"/>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AD59DD" w:rsidRPr="00782815" w:rsidRDefault="00AD59DD" w:rsidP="005E2727">
            <w:pPr>
              <w:spacing w:after="0" w:line="240" w:lineRule="auto"/>
              <w:jc w:val="center"/>
              <w:rPr>
                <w:b/>
              </w:rPr>
            </w:pPr>
          </w:p>
          <w:p w:rsidR="00AD59DD" w:rsidRPr="00782815" w:rsidRDefault="005E2727" w:rsidP="005E2727">
            <w:pPr>
              <w:spacing w:after="0" w:line="240" w:lineRule="auto"/>
              <w:rPr>
                <w:b/>
              </w:rPr>
            </w:pPr>
            <w:proofErr w:type="spellStart"/>
            <w:r>
              <w:rPr>
                <w:b/>
              </w:rPr>
              <w:t>Gaywood</w:t>
            </w:r>
            <w:proofErr w:type="spellEnd"/>
            <w:r>
              <w:rPr>
                <w:b/>
              </w:rPr>
              <w:t xml:space="preserve"> Primary School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5E2727" w:rsidP="00A05A62">
            <w:pPr>
              <w:spacing w:after="0" w:line="240" w:lineRule="auto"/>
              <w:rPr>
                <w:b/>
              </w:rPr>
            </w:pPr>
            <w:r>
              <w:rPr>
                <w:b/>
              </w:rPr>
              <w:t>KS1 Teacher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AD59DD" w:rsidRPr="00782815" w:rsidRDefault="005E2727" w:rsidP="00742EA6">
            <w:pPr>
              <w:spacing w:after="0" w:line="240" w:lineRule="auto"/>
              <w:rPr>
                <w:b/>
              </w:rPr>
            </w:pPr>
            <w:r>
              <w:rPr>
                <w:b/>
              </w:rPr>
              <w:t>MPS</w:t>
            </w:r>
            <w:r w:rsidR="00742EA6">
              <w:rPr>
                <w:b/>
              </w:rPr>
              <w:t>/UPS as appropriate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Default="005E2727" w:rsidP="001103D7">
            <w:pPr>
              <w:spacing w:after="0" w:line="240" w:lineRule="auto"/>
              <w:rPr>
                <w:b/>
              </w:rPr>
            </w:pPr>
            <w:r>
              <w:rPr>
                <w:b/>
              </w:rPr>
              <w:t>The Executive Head Teacher</w:t>
            </w:r>
          </w:p>
          <w:p w:rsidR="005E2727" w:rsidRDefault="005E2727" w:rsidP="001103D7">
            <w:pPr>
              <w:spacing w:after="0" w:line="240" w:lineRule="auto"/>
              <w:rPr>
                <w:b/>
              </w:rPr>
            </w:pPr>
            <w:r>
              <w:rPr>
                <w:b/>
              </w:rPr>
              <w:t>The School Head Teacher</w:t>
            </w:r>
          </w:p>
          <w:p w:rsidR="005E2727" w:rsidRDefault="005E2727" w:rsidP="001103D7">
            <w:pPr>
              <w:spacing w:after="0" w:line="240" w:lineRule="auto"/>
              <w:rPr>
                <w:b/>
              </w:rPr>
            </w:pPr>
            <w:r>
              <w:rPr>
                <w:b/>
              </w:rPr>
              <w:t>Members of the Senior Leadership Team (SLT)</w:t>
            </w:r>
          </w:p>
          <w:p w:rsidR="00AD59DD" w:rsidRPr="00782815" w:rsidRDefault="005E2727" w:rsidP="005E2727">
            <w:pPr>
              <w:spacing w:after="0" w:line="240" w:lineRule="auto"/>
              <w:rPr>
                <w:b/>
              </w:rPr>
            </w:pPr>
            <w:r>
              <w:rPr>
                <w:b/>
              </w:rPr>
              <w:t>The 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47D7B" w:rsidRDefault="00447D7B" w:rsidP="00447D7B">
      <w:pPr>
        <w:pStyle w:val="NoSpacing"/>
      </w:pPr>
    </w:p>
    <w:p w:rsidR="00447D7B" w:rsidRDefault="00447D7B" w:rsidP="00447D7B">
      <w:pPr>
        <w:jc w:val="both"/>
        <w:rPr>
          <w:lang w:val="en-US"/>
        </w:rPr>
      </w:pPr>
      <w:r>
        <w:t xml:space="preserve">To provide an effective education to pupils within the framework provided by the Headteacher, the Governing Body, </w:t>
      </w:r>
      <w:proofErr w:type="spellStart"/>
      <w:r>
        <w:t>DfE</w:t>
      </w:r>
      <w:proofErr w:type="spellEnd"/>
      <w:r>
        <w:t xml:space="preserve"> and the Local Authority, paying full regard to all statutory requirements.</w:t>
      </w:r>
    </w:p>
    <w:p w:rsidR="00447D7B" w:rsidRDefault="00447D7B" w:rsidP="00447D7B">
      <w:pPr>
        <w:jc w:val="both"/>
        <w:rPr>
          <w:rFonts w:ascii="Arial" w:eastAsia="Times New Roman" w:hAnsi="Arial"/>
          <w:b/>
        </w:rPr>
      </w:pPr>
      <w:r>
        <w:rPr>
          <w:b/>
        </w:rPr>
        <w:t>MAIN DUTIES</w:t>
      </w:r>
    </w:p>
    <w:p w:rsidR="00447D7B" w:rsidRDefault="00447D7B" w:rsidP="00447D7B">
      <w:pPr>
        <w:jc w:val="both"/>
        <w:rPr>
          <w:lang w:val="en-US"/>
        </w:rPr>
      </w:pPr>
      <w:r>
        <w:t xml:space="preserve">To fulfil the Conditions of Employment for Teachers as defined in the current School Teachers’ Pay </w:t>
      </w:r>
      <w:proofErr w:type="gramStart"/>
      <w:r>
        <w:t>and</w:t>
      </w:r>
      <w:proofErr w:type="gramEnd"/>
      <w:r>
        <w:t xml:space="preserve"> Conditions Document.</w:t>
      </w:r>
    </w:p>
    <w:p w:rsidR="00447D7B" w:rsidRPr="00447D7B" w:rsidRDefault="00447D7B" w:rsidP="00447D7B">
      <w:pPr>
        <w:pStyle w:val="NoSpacing"/>
        <w:rPr>
          <w:b/>
          <w:u w:val="single"/>
        </w:rPr>
      </w:pPr>
      <w:r w:rsidRPr="00447D7B">
        <w:rPr>
          <w:b/>
          <w:u w:val="single"/>
        </w:rPr>
        <w:t>TEACHERS’ STANDARDS</w:t>
      </w:r>
    </w:p>
    <w:p w:rsidR="00447D7B" w:rsidRPr="00447D7B" w:rsidRDefault="00447D7B" w:rsidP="00447D7B">
      <w:pPr>
        <w:pStyle w:val="NoSpacing"/>
        <w:rPr>
          <w:lang w:val="en-US"/>
        </w:rPr>
      </w:pPr>
      <w:r>
        <w:t>A teacher must:</w:t>
      </w:r>
    </w:p>
    <w:p w:rsidR="00447D7B" w:rsidRDefault="00447D7B" w:rsidP="00447D7B">
      <w:pPr>
        <w:pStyle w:val="NoSpacing"/>
      </w:pPr>
    </w:p>
    <w:p w:rsidR="00447D7B" w:rsidRDefault="00447D7B" w:rsidP="00447D7B">
      <w:pPr>
        <w:autoSpaceDE w:val="0"/>
        <w:autoSpaceDN w:val="0"/>
        <w:adjustRightInd w:val="0"/>
        <w:jc w:val="both"/>
        <w:rPr>
          <w:b/>
          <w:bCs/>
          <w:color w:val="000000"/>
          <w:u w:val="single"/>
        </w:rPr>
      </w:pPr>
      <w:r>
        <w:rPr>
          <w:b/>
          <w:bCs/>
          <w:color w:val="000000"/>
        </w:rPr>
        <w:t>1</w:t>
      </w:r>
      <w:r>
        <w:rPr>
          <w:b/>
          <w:bCs/>
          <w:color w:val="000000"/>
        </w:rPr>
        <w:tab/>
      </w:r>
      <w:r>
        <w:rPr>
          <w:b/>
          <w:bCs/>
          <w:color w:val="000000"/>
          <w:u w:val="single"/>
        </w:rPr>
        <w:t xml:space="preserve">Set high </w:t>
      </w:r>
      <w:r w:rsidR="003B374E">
        <w:rPr>
          <w:b/>
          <w:bCs/>
          <w:color w:val="000000"/>
          <w:u w:val="single"/>
        </w:rPr>
        <w:t>expectations, which</w:t>
      </w:r>
      <w:r>
        <w:rPr>
          <w:b/>
          <w:bCs/>
          <w:color w:val="000000"/>
          <w:u w:val="single"/>
        </w:rPr>
        <w:t xml:space="preserve"> inspire, motivate and challenge pupils</w:t>
      </w:r>
    </w:p>
    <w:p w:rsidR="00447D7B" w:rsidRDefault="00447D7B" w:rsidP="00447D7B">
      <w:pPr>
        <w:numPr>
          <w:ilvl w:val="0"/>
          <w:numId w:val="14"/>
        </w:numPr>
        <w:autoSpaceDE w:val="0"/>
        <w:autoSpaceDN w:val="0"/>
        <w:adjustRightInd w:val="0"/>
        <w:spacing w:after="0" w:line="240" w:lineRule="auto"/>
        <w:jc w:val="both"/>
        <w:rPr>
          <w:color w:val="000000"/>
        </w:rPr>
      </w:pPr>
      <w:r>
        <w:rPr>
          <w:color w:val="000000"/>
        </w:rPr>
        <w:t>establish a safe and stimulating environment for pupils, rooted in mutual respect</w:t>
      </w:r>
    </w:p>
    <w:p w:rsidR="00447D7B" w:rsidRDefault="00447D7B" w:rsidP="00447D7B">
      <w:pPr>
        <w:numPr>
          <w:ilvl w:val="0"/>
          <w:numId w:val="14"/>
        </w:numPr>
        <w:autoSpaceDE w:val="0"/>
        <w:autoSpaceDN w:val="0"/>
        <w:adjustRightInd w:val="0"/>
        <w:spacing w:after="0" w:line="240" w:lineRule="auto"/>
        <w:jc w:val="both"/>
        <w:rPr>
          <w:color w:val="000000"/>
        </w:rPr>
      </w:pPr>
      <w:r>
        <w:rPr>
          <w:color w:val="000000"/>
        </w:rPr>
        <w:t>set goals that stretch and challenge pupils of all backgrounds, abilities and dispositions</w:t>
      </w:r>
    </w:p>
    <w:p w:rsidR="00447D7B" w:rsidRDefault="00447D7B" w:rsidP="00447D7B">
      <w:pPr>
        <w:numPr>
          <w:ilvl w:val="0"/>
          <w:numId w:val="14"/>
        </w:numPr>
        <w:autoSpaceDE w:val="0"/>
        <w:autoSpaceDN w:val="0"/>
        <w:adjustRightInd w:val="0"/>
        <w:spacing w:after="0" w:line="240" w:lineRule="auto"/>
        <w:jc w:val="both"/>
        <w:rPr>
          <w:color w:val="000000"/>
        </w:rPr>
      </w:pPr>
      <w:proofErr w:type="gramStart"/>
      <w:r>
        <w:rPr>
          <w:color w:val="000000"/>
        </w:rPr>
        <w:t>demonstrate</w:t>
      </w:r>
      <w:proofErr w:type="gramEnd"/>
      <w:r>
        <w:rPr>
          <w:color w:val="000000"/>
        </w:rPr>
        <w:t xml:space="preserve"> consistently the positive attitudes, values and behaviours which are expected of pupils.</w:t>
      </w:r>
    </w:p>
    <w:p w:rsidR="00447D7B" w:rsidRDefault="00447D7B" w:rsidP="00447D7B">
      <w:pPr>
        <w:autoSpaceDE w:val="0"/>
        <w:autoSpaceDN w:val="0"/>
        <w:adjustRightInd w:val="0"/>
        <w:ind w:firstLine="720"/>
        <w:jc w:val="both"/>
        <w:rPr>
          <w:color w:val="000000"/>
        </w:rPr>
      </w:pPr>
    </w:p>
    <w:p w:rsidR="00447D7B" w:rsidRDefault="00447D7B" w:rsidP="00447D7B">
      <w:pPr>
        <w:autoSpaceDE w:val="0"/>
        <w:autoSpaceDN w:val="0"/>
        <w:adjustRightInd w:val="0"/>
        <w:ind w:firstLine="720"/>
        <w:jc w:val="both"/>
        <w:rPr>
          <w:color w:val="000000"/>
        </w:rPr>
      </w:pPr>
    </w:p>
    <w:p w:rsidR="00447D7B" w:rsidRDefault="00447D7B" w:rsidP="00447D7B">
      <w:pPr>
        <w:autoSpaceDE w:val="0"/>
        <w:autoSpaceDN w:val="0"/>
        <w:adjustRightInd w:val="0"/>
        <w:jc w:val="both"/>
        <w:rPr>
          <w:b/>
          <w:bCs/>
          <w:color w:val="000000"/>
        </w:rPr>
      </w:pPr>
      <w:r>
        <w:rPr>
          <w:b/>
          <w:bCs/>
          <w:color w:val="000000"/>
        </w:rPr>
        <w:lastRenderedPageBreak/>
        <w:t>2</w:t>
      </w:r>
      <w:r>
        <w:rPr>
          <w:b/>
          <w:bCs/>
          <w:color w:val="000000"/>
        </w:rPr>
        <w:tab/>
      </w:r>
      <w:r>
        <w:rPr>
          <w:b/>
          <w:bCs/>
          <w:color w:val="000000"/>
          <w:u w:val="single"/>
        </w:rPr>
        <w:t>Promote good progress and outcomes by pupils</w:t>
      </w:r>
    </w:p>
    <w:p w:rsidR="00447D7B" w:rsidRDefault="00447D7B" w:rsidP="00447D7B">
      <w:pPr>
        <w:numPr>
          <w:ilvl w:val="0"/>
          <w:numId w:val="14"/>
        </w:numPr>
        <w:autoSpaceDE w:val="0"/>
        <w:autoSpaceDN w:val="0"/>
        <w:adjustRightInd w:val="0"/>
        <w:spacing w:after="0" w:line="240" w:lineRule="auto"/>
        <w:jc w:val="both"/>
        <w:rPr>
          <w:color w:val="000000"/>
        </w:rPr>
      </w:pPr>
      <w:r>
        <w:rPr>
          <w:color w:val="000000"/>
        </w:rPr>
        <w:t>be accountable for pupils’ attainment, progress and outcomes</w:t>
      </w:r>
    </w:p>
    <w:p w:rsidR="00447D7B" w:rsidRDefault="00447D7B" w:rsidP="00447D7B">
      <w:pPr>
        <w:numPr>
          <w:ilvl w:val="0"/>
          <w:numId w:val="14"/>
        </w:numPr>
        <w:autoSpaceDE w:val="0"/>
        <w:autoSpaceDN w:val="0"/>
        <w:adjustRightInd w:val="0"/>
        <w:spacing w:after="0" w:line="240" w:lineRule="auto"/>
        <w:jc w:val="both"/>
        <w:rPr>
          <w:color w:val="000000"/>
        </w:rPr>
      </w:pPr>
      <w:r>
        <w:rPr>
          <w:color w:val="000000"/>
        </w:rPr>
        <w:t>plan teaching to build on pupils’ capabilities and prior knowledge</w:t>
      </w:r>
    </w:p>
    <w:p w:rsidR="00447D7B" w:rsidRDefault="00447D7B" w:rsidP="00447D7B">
      <w:pPr>
        <w:numPr>
          <w:ilvl w:val="0"/>
          <w:numId w:val="14"/>
        </w:numPr>
        <w:autoSpaceDE w:val="0"/>
        <w:autoSpaceDN w:val="0"/>
        <w:adjustRightInd w:val="0"/>
        <w:spacing w:after="0" w:line="240" w:lineRule="auto"/>
        <w:jc w:val="both"/>
        <w:rPr>
          <w:color w:val="000000"/>
        </w:rPr>
      </w:pPr>
      <w:r>
        <w:rPr>
          <w:color w:val="000000"/>
        </w:rPr>
        <w:t>guide pupils to reflect on the progress they have made and their emerging needs</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demonstrate knowledge and understanding of how pupils learn and how this impacts on teaching</w:t>
      </w:r>
    </w:p>
    <w:p w:rsidR="00447D7B" w:rsidRDefault="00447D7B" w:rsidP="00447D7B">
      <w:pPr>
        <w:numPr>
          <w:ilvl w:val="0"/>
          <w:numId w:val="15"/>
        </w:numPr>
        <w:autoSpaceDE w:val="0"/>
        <w:autoSpaceDN w:val="0"/>
        <w:adjustRightInd w:val="0"/>
        <w:spacing w:after="0" w:line="240" w:lineRule="auto"/>
        <w:jc w:val="both"/>
        <w:rPr>
          <w:rFonts w:ascii="Arial" w:eastAsia="Times New Roman" w:hAnsi="Arial"/>
          <w:color w:val="000000"/>
        </w:rPr>
      </w:pPr>
      <w:proofErr w:type="gramStart"/>
      <w:r>
        <w:rPr>
          <w:color w:val="000000"/>
        </w:rPr>
        <w:t>encourage</w:t>
      </w:r>
      <w:proofErr w:type="gramEnd"/>
      <w:r>
        <w:rPr>
          <w:color w:val="000000"/>
        </w:rPr>
        <w:t xml:space="preserve"> pupils to take a responsible and conscientious attitude to their own work and study.</w:t>
      </w:r>
    </w:p>
    <w:p w:rsidR="00447D7B" w:rsidRDefault="00447D7B" w:rsidP="00447D7B">
      <w:pPr>
        <w:autoSpaceDE w:val="0"/>
        <w:autoSpaceDN w:val="0"/>
        <w:adjustRightInd w:val="0"/>
        <w:spacing w:after="0" w:line="240" w:lineRule="auto"/>
        <w:jc w:val="both"/>
        <w:rPr>
          <w:color w:val="000000"/>
        </w:rPr>
      </w:pPr>
    </w:p>
    <w:p w:rsidR="00447D7B" w:rsidRDefault="00447D7B" w:rsidP="00447D7B">
      <w:pPr>
        <w:autoSpaceDE w:val="0"/>
        <w:autoSpaceDN w:val="0"/>
        <w:adjustRightInd w:val="0"/>
        <w:jc w:val="both"/>
        <w:rPr>
          <w:rFonts w:ascii="Arial" w:eastAsia="Times New Roman" w:hAnsi="Arial"/>
          <w:b/>
          <w:bCs/>
          <w:color w:val="000000"/>
        </w:rPr>
      </w:pPr>
      <w:r>
        <w:rPr>
          <w:b/>
          <w:bCs/>
          <w:color w:val="000000"/>
        </w:rPr>
        <w:t>3</w:t>
      </w:r>
      <w:r>
        <w:rPr>
          <w:b/>
          <w:bCs/>
          <w:color w:val="000000"/>
        </w:rPr>
        <w:tab/>
      </w:r>
      <w:r>
        <w:rPr>
          <w:b/>
          <w:bCs/>
          <w:color w:val="000000"/>
          <w:u w:val="single"/>
        </w:rPr>
        <w:t>Demonstrate good subject and curriculum knowledge</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have a secure knowledge of the relevant subject(s) and curriculum areas, foster and maintain pupils’ interest in the subject, and address misunderstandings</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demonstrate a critical understanding of developments in the subject and curriculum areas, and promote the value of scholarship</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demonstrate an understanding of and take responsibility for promoting high standards of literacy, articulacy and the correct use of standard English, whatever the teacher’s specialist subject</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if teaching early reading, demonstrate a clear understanding of systematic synthetic phonics</w:t>
      </w:r>
    </w:p>
    <w:p w:rsidR="00447D7B" w:rsidRDefault="00447D7B" w:rsidP="00447D7B">
      <w:pPr>
        <w:numPr>
          <w:ilvl w:val="0"/>
          <w:numId w:val="15"/>
        </w:numPr>
        <w:autoSpaceDE w:val="0"/>
        <w:autoSpaceDN w:val="0"/>
        <w:adjustRightInd w:val="0"/>
        <w:spacing w:after="0" w:line="240" w:lineRule="auto"/>
        <w:jc w:val="both"/>
        <w:rPr>
          <w:color w:val="000000"/>
        </w:rPr>
      </w:pPr>
      <w:proofErr w:type="gramStart"/>
      <w:r>
        <w:rPr>
          <w:color w:val="000000"/>
        </w:rPr>
        <w:t>if</w:t>
      </w:r>
      <w:proofErr w:type="gramEnd"/>
      <w:r>
        <w:rPr>
          <w:color w:val="000000"/>
        </w:rPr>
        <w:t xml:space="preserve"> teaching early mathematics, demonstrate a clear understanding of appropriate teaching strategies.</w:t>
      </w: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jc w:val="both"/>
        <w:rPr>
          <w:b/>
          <w:bCs/>
          <w:color w:val="000000"/>
          <w:u w:val="single"/>
        </w:rPr>
      </w:pPr>
      <w:r>
        <w:rPr>
          <w:b/>
          <w:bCs/>
          <w:color w:val="000000"/>
        </w:rPr>
        <w:t>4</w:t>
      </w:r>
      <w:r>
        <w:rPr>
          <w:b/>
          <w:bCs/>
          <w:color w:val="000000"/>
        </w:rPr>
        <w:tab/>
      </w:r>
      <w:r>
        <w:rPr>
          <w:b/>
          <w:bCs/>
          <w:color w:val="000000"/>
          <w:u w:val="single"/>
        </w:rPr>
        <w:t xml:space="preserve">Plan and teach </w:t>
      </w:r>
      <w:r w:rsidR="003B374E">
        <w:rPr>
          <w:b/>
          <w:bCs/>
          <w:color w:val="000000"/>
          <w:u w:val="single"/>
        </w:rPr>
        <w:t>well-structured</w:t>
      </w:r>
      <w:r>
        <w:rPr>
          <w:b/>
          <w:bCs/>
          <w:color w:val="000000"/>
          <w:u w:val="single"/>
        </w:rPr>
        <w:t xml:space="preserve"> lessons</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impart knowledge and develop understanding through effective use of lesson time</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promote a love of learning and children’s intellectual curiosity</w:t>
      </w:r>
    </w:p>
    <w:p w:rsidR="00447D7B" w:rsidRDefault="00447D7B" w:rsidP="00447D7B">
      <w:pPr>
        <w:numPr>
          <w:ilvl w:val="0"/>
          <w:numId w:val="15"/>
        </w:numPr>
        <w:autoSpaceDE w:val="0"/>
        <w:autoSpaceDN w:val="0"/>
        <w:adjustRightInd w:val="0"/>
        <w:spacing w:after="0" w:line="240" w:lineRule="auto"/>
        <w:jc w:val="both"/>
        <w:rPr>
          <w:color w:val="000000"/>
        </w:rPr>
      </w:pPr>
      <w:r>
        <w:rPr>
          <w:color w:val="000000"/>
        </w:rPr>
        <w:t>set homework and plan other out-of-class activities to consolidate and extend the knowledge and understanding pupils have acquired</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reflect systematically on the effectiveness of lessons and approaches to teaching</w:t>
      </w:r>
    </w:p>
    <w:p w:rsidR="00447D7B" w:rsidRDefault="00447D7B" w:rsidP="00447D7B">
      <w:pPr>
        <w:numPr>
          <w:ilvl w:val="0"/>
          <w:numId w:val="16"/>
        </w:numPr>
        <w:autoSpaceDE w:val="0"/>
        <w:autoSpaceDN w:val="0"/>
        <w:adjustRightInd w:val="0"/>
        <w:spacing w:after="0" w:line="240" w:lineRule="auto"/>
        <w:jc w:val="both"/>
        <w:rPr>
          <w:color w:val="000000"/>
        </w:rPr>
      </w:pPr>
      <w:proofErr w:type="gramStart"/>
      <w:r>
        <w:rPr>
          <w:color w:val="000000"/>
        </w:rPr>
        <w:t>contribute</w:t>
      </w:r>
      <w:proofErr w:type="gramEnd"/>
      <w:r>
        <w:rPr>
          <w:color w:val="000000"/>
        </w:rPr>
        <w:t xml:space="preserve"> to the design and provision of an engaging curriculum within the relevant subject area(s).</w:t>
      </w:r>
    </w:p>
    <w:p w:rsidR="00447D7B" w:rsidRDefault="00447D7B" w:rsidP="00447D7B">
      <w:pPr>
        <w:autoSpaceDE w:val="0"/>
        <w:autoSpaceDN w:val="0"/>
        <w:adjustRightInd w:val="0"/>
        <w:ind w:firstLine="720"/>
        <w:jc w:val="both"/>
        <w:rPr>
          <w:color w:val="000000"/>
        </w:rPr>
      </w:pPr>
    </w:p>
    <w:p w:rsidR="00447D7B" w:rsidRDefault="00447D7B" w:rsidP="00447D7B">
      <w:pPr>
        <w:autoSpaceDE w:val="0"/>
        <w:autoSpaceDN w:val="0"/>
        <w:adjustRightInd w:val="0"/>
        <w:jc w:val="both"/>
        <w:rPr>
          <w:b/>
          <w:bCs/>
          <w:color w:val="000000"/>
        </w:rPr>
      </w:pPr>
      <w:r>
        <w:rPr>
          <w:b/>
          <w:bCs/>
          <w:color w:val="000000"/>
        </w:rPr>
        <w:t xml:space="preserve">5 </w:t>
      </w:r>
      <w:r>
        <w:rPr>
          <w:b/>
          <w:bCs/>
          <w:color w:val="000000"/>
        </w:rPr>
        <w:tab/>
      </w:r>
      <w:r>
        <w:rPr>
          <w:b/>
          <w:bCs/>
          <w:color w:val="000000"/>
          <w:u w:val="single"/>
        </w:rPr>
        <w:t>Adapt teaching to respond to the strengths and needs of all pupils</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know when and how to differentiate appropriately, using approaches which enable pupils to be taught effectively</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have a secure understanding of how a range of factors can inhibit pupils’ ability to learn, and know how best to overcome these</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demonstrate an awareness of the physical, social and intellectual development of children, and know how to adapt teaching to support pupils’ education at different stages of development</w:t>
      </w:r>
    </w:p>
    <w:p w:rsidR="00447D7B" w:rsidRDefault="00447D7B" w:rsidP="00447D7B">
      <w:pPr>
        <w:numPr>
          <w:ilvl w:val="0"/>
          <w:numId w:val="16"/>
        </w:numPr>
        <w:autoSpaceDE w:val="0"/>
        <w:autoSpaceDN w:val="0"/>
        <w:adjustRightInd w:val="0"/>
        <w:spacing w:after="0" w:line="240" w:lineRule="auto"/>
        <w:jc w:val="both"/>
        <w:rPr>
          <w:rFonts w:ascii="Arial" w:eastAsia="Times New Roman" w:hAnsi="Arial"/>
          <w:color w:val="000000"/>
        </w:rPr>
      </w:pPr>
      <w:proofErr w:type="gramStart"/>
      <w:r>
        <w:rPr>
          <w:color w:val="000000"/>
        </w:rPr>
        <w:t>have</w:t>
      </w:r>
      <w:proofErr w:type="gramEnd"/>
      <w:r>
        <w:rPr>
          <w:color w:val="00000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jc w:val="both"/>
        <w:rPr>
          <w:rFonts w:ascii="Arial" w:eastAsia="Times New Roman" w:hAnsi="Arial"/>
          <w:b/>
          <w:bCs/>
          <w:color w:val="000000"/>
        </w:rPr>
      </w:pPr>
      <w:r w:rsidRPr="00447D7B">
        <w:rPr>
          <w:b/>
          <w:bCs/>
          <w:color w:val="000000"/>
        </w:rPr>
        <w:t>6</w:t>
      </w:r>
      <w:r w:rsidRPr="00447D7B">
        <w:rPr>
          <w:b/>
          <w:bCs/>
          <w:color w:val="000000"/>
        </w:rPr>
        <w:tab/>
      </w:r>
      <w:r>
        <w:rPr>
          <w:b/>
          <w:bCs/>
          <w:color w:val="000000"/>
          <w:u w:val="single"/>
        </w:rPr>
        <w:t>Make accurate and productive use of assessment</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know and understand how to assess the relevant subject and curriculum areas, including statutory assessment requirements</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make use of formative and summative assessment to secure pupils’ progress</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use relevant data to monitor progress, set targets, and plan subsequent lessons</w:t>
      </w:r>
    </w:p>
    <w:p w:rsidR="00447D7B" w:rsidRDefault="00447D7B" w:rsidP="00447D7B">
      <w:pPr>
        <w:numPr>
          <w:ilvl w:val="0"/>
          <w:numId w:val="16"/>
        </w:numPr>
        <w:autoSpaceDE w:val="0"/>
        <w:autoSpaceDN w:val="0"/>
        <w:adjustRightInd w:val="0"/>
        <w:spacing w:after="0" w:line="240" w:lineRule="auto"/>
        <w:jc w:val="both"/>
        <w:rPr>
          <w:color w:val="000000"/>
        </w:rPr>
      </w:pPr>
      <w:proofErr w:type="gramStart"/>
      <w:r>
        <w:rPr>
          <w:color w:val="000000"/>
        </w:rPr>
        <w:t>give</w:t>
      </w:r>
      <w:proofErr w:type="gramEnd"/>
      <w:r>
        <w:rPr>
          <w:color w:val="000000"/>
        </w:rPr>
        <w:t xml:space="preserve"> pupils regular feedback, both orally and through accurate marking, and encourage pupils to respond to the feedback.</w:t>
      </w:r>
    </w:p>
    <w:p w:rsidR="00447D7B" w:rsidRDefault="00447D7B" w:rsidP="00447D7B">
      <w:pPr>
        <w:autoSpaceDE w:val="0"/>
        <w:autoSpaceDN w:val="0"/>
        <w:adjustRightInd w:val="0"/>
        <w:spacing w:after="0" w:line="240" w:lineRule="auto"/>
        <w:ind w:left="720"/>
        <w:jc w:val="both"/>
        <w:rPr>
          <w:color w:val="000000"/>
        </w:rPr>
      </w:pPr>
    </w:p>
    <w:p w:rsidR="00447D7B" w:rsidRDefault="00447D7B" w:rsidP="00447D7B">
      <w:pPr>
        <w:autoSpaceDE w:val="0"/>
        <w:autoSpaceDN w:val="0"/>
        <w:adjustRightInd w:val="0"/>
        <w:jc w:val="both"/>
        <w:rPr>
          <w:b/>
          <w:bCs/>
          <w:color w:val="000000"/>
          <w:u w:val="single"/>
        </w:rPr>
      </w:pPr>
      <w:r>
        <w:rPr>
          <w:b/>
          <w:bCs/>
          <w:color w:val="000000"/>
        </w:rPr>
        <w:t>7</w:t>
      </w:r>
      <w:r>
        <w:rPr>
          <w:b/>
          <w:bCs/>
          <w:color w:val="000000"/>
        </w:rPr>
        <w:tab/>
      </w:r>
      <w:r>
        <w:rPr>
          <w:b/>
          <w:bCs/>
          <w:color w:val="000000"/>
          <w:u w:val="single"/>
        </w:rPr>
        <w:t>Manage behaviour effectively to ensure a good and safe learning environment</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have clear rules and routines for behaviour in classrooms, and take responsibility for promoting good and courteous behaviour both in classrooms and around the school, in accordance with the school’s behaviour policy</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have high expectations of behaviour, and establish a framework for discipline with a range of strategies, using praise, sanctions and rewards consistently and fairly</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manage classes effectively, using approaches which are appropriate to pupils’ needs in order to involve and motivate them</w:t>
      </w:r>
    </w:p>
    <w:p w:rsidR="00447D7B" w:rsidRDefault="00447D7B" w:rsidP="00447D7B">
      <w:pPr>
        <w:numPr>
          <w:ilvl w:val="0"/>
          <w:numId w:val="16"/>
        </w:numPr>
        <w:autoSpaceDE w:val="0"/>
        <w:autoSpaceDN w:val="0"/>
        <w:adjustRightInd w:val="0"/>
        <w:spacing w:after="0" w:line="240" w:lineRule="auto"/>
        <w:jc w:val="both"/>
        <w:rPr>
          <w:color w:val="000000"/>
        </w:rPr>
      </w:pPr>
      <w:proofErr w:type="gramStart"/>
      <w:r>
        <w:rPr>
          <w:color w:val="000000"/>
        </w:rPr>
        <w:t>maintain</w:t>
      </w:r>
      <w:proofErr w:type="gramEnd"/>
      <w:r>
        <w:rPr>
          <w:color w:val="000000"/>
        </w:rPr>
        <w:t xml:space="preserve"> good relationships with pupils, exercise appropriate authority, and act decisively when necessary.</w:t>
      </w:r>
    </w:p>
    <w:p w:rsidR="00447D7B" w:rsidRDefault="00447D7B" w:rsidP="00447D7B">
      <w:pPr>
        <w:autoSpaceDE w:val="0"/>
        <w:autoSpaceDN w:val="0"/>
        <w:adjustRightInd w:val="0"/>
        <w:ind w:firstLine="720"/>
        <w:jc w:val="both"/>
        <w:rPr>
          <w:color w:val="000000"/>
        </w:rPr>
      </w:pPr>
    </w:p>
    <w:p w:rsidR="00447D7B" w:rsidRDefault="00447D7B" w:rsidP="00447D7B">
      <w:pPr>
        <w:autoSpaceDE w:val="0"/>
        <w:autoSpaceDN w:val="0"/>
        <w:adjustRightInd w:val="0"/>
        <w:jc w:val="both"/>
        <w:rPr>
          <w:b/>
          <w:bCs/>
          <w:color w:val="000000"/>
        </w:rPr>
      </w:pPr>
      <w:r>
        <w:rPr>
          <w:b/>
          <w:bCs/>
          <w:color w:val="000000"/>
        </w:rPr>
        <w:t>8</w:t>
      </w:r>
      <w:r>
        <w:rPr>
          <w:b/>
          <w:bCs/>
          <w:color w:val="000000"/>
        </w:rPr>
        <w:tab/>
      </w:r>
      <w:r>
        <w:rPr>
          <w:b/>
          <w:bCs/>
          <w:color w:val="000000"/>
          <w:u w:val="single"/>
        </w:rPr>
        <w:t>Fulfil wider professional responsibilities</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make a positive contribution to the wider life and ethos of the school</w:t>
      </w:r>
    </w:p>
    <w:p w:rsidR="00447D7B" w:rsidRDefault="00447D7B" w:rsidP="00447D7B">
      <w:pPr>
        <w:numPr>
          <w:ilvl w:val="0"/>
          <w:numId w:val="16"/>
        </w:numPr>
        <w:autoSpaceDE w:val="0"/>
        <w:autoSpaceDN w:val="0"/>
        <w:adjustRightInd w:val="0"/>
        <w:spacing w:after="0" w:line="240" w:lineRule="auto"/>
        <w:jc w:val="both"/>
        <w:rPr>
          <w:color w:val="000000"/>
        </w:rPr>
      </w:pPr>
      <w:r>
        <w:rPr>
          <w:color w:val="000000"/>
        </w:rPr>
        <w:t>develop effective professional relationships with colleagues, knowing how and when to draw on advice and specialist support</w:t>
      </w:r>
    </w:p>
    <w:p w:rsidR="00447D7B" w:rsidRDefault="00447D7B" w:rsidP="00447D7B">
      <w:pPr>
        <w:numPr>
          <w:ilvl w:val="0"/>
          <w:numId w:val="17"/>
        </w:numPr>
        <w:autoSpaceDE w:val="0"/>
        <w:autoSpaceDN w:val="0"/>
        <w:adjustRightInd w:val="0"/>
        <w:spacing w:after="0" w:line="240" w:lineRule="auto"/>
        <w:jc w:val="both"/>
        <w:rPr>
          <w:color w:val="000000"/>
        </w:rPr>
      </w:pPr>
      <w:r>
        <w:rPr>
          <w:color w:val="000000"/>
        </w:rPr>
        <w:t>deploy support staff effectively</w:t>
      </w:r>
    </w:p>
    <w:p w:rsidR="00447D7B" w:rsidRDefault="00447D7B" w:rsidP="00447D7B">
      <w:pPr>
        <w:numPr>
          <w:ilvl w:val="0"/>
          <w:numId w:val="17"/>
        </w:numPr>
        <w:autoSpaceDE w:val="0"/>
        <w:autoSpaceDN w:val="0"/>
        <w:adjustRightInd w:val="0"/>
        <w:spacing w:after="0" w:line="240" w:lineRule="auto"/>
        <w:jc w:val="both"/>
        <w:rPr>
          <w:color w:val="000000"/>
        </w:rPr>
      </w:pPr>
      <w:r>
        <w:rPr>
          <w:color w:val="000000"/>
        </w:rPr>
        <w:t>take responsibility for improving teaching through appropriate professional development, responding to advice and feedback from colleagues</w:t>
      </w:r>
    </w:p>
    <w:p w:rsidR="00447D7B" w:rsidRDefault="00447D7B" w:rsidP="00447D7B">
      <w:pPr>
        <w:numPr>
          <w:ilvl w:val="0"/>
          <w:numId w:val="17"/>
        </w:numPr>
        <w:autoSpaceDE w:val="0"/>
        <w:autoSpaceDN w:val="0"/>
        <w:adjustRightInd w:val="0"/>
        <w:spacing w:after="0" w:line="240" w:lineRule="auto"/>
        <w:jc w:val="both"/>
        <w:rPr>
          <w:rFonts w:ascii="Arial" w:eastAsia="Times New Roman" w:hAnsi="Arial"/>
          <w:color w:val="000000"/>
        </w:rPr>
      </w:pPr>
      <w:proofErr w:type="gramStart"/>
      <w:r>
        <w:rPr>
          <w:color w:val="000000"/>
        </w:rPr>
        <w:t>communicate</w:t>
      </w:r>
      <w:proofErr w:type="gramEnd"/>
      <w:r>
        <w:rPr>
          <w:color w:val="000000"/>
        </w:rPr>
        <w:t xml:space="preserve"> effectively with parents with regard to pupils’ achievements and well-being.</w:t>
      </w:r>
    </w:p>
    <w:p w:rsidR="00447D7B" w:rsidRDefault="00447D7B" w:rsidP="00447D7B">
      <w:pPr>
        <w:autoSpaceDE w:val="0"/>
        <w:autoSpaceDN w:val="0"/>
        <w:adjustRightInd w:val="0"/>
        <w:spacing w:after="0" w:line="240" w:lineRule="auto"/>
        <w:ind w:left="360"/>
        <w:jc w:val="both"/>
        <w:rPr>
          <w:color w:val="000000"/>
        </w:rPr>
      </w:pPr>
    </w:p>
    <w:p w:rsidR="00447D7B" w:rsidRDefault="00447D7B" w:rsidP="00447D7B">
      <w:pPr>
        <w:autoSpaceDE w:val="0"/>
        <w:autoSpaceDN w:val="0"/>
        <w:adjustRightInd w:val="0"/>
        <w:jc w:val="both"/>
        <w:rPr>
          <w:rFonts w:ascii="Arial" w:eastAsia="Times New Roman" w:hAnsi="Arial"/>
          <w:b/>
          <w:bCs/>
          <w:u w:val="single"/>
        </w:rPr>
      </w:pPr>
      <w:r>
        <w:rPr>
          <w:b/>
          <w:bCs/>
          <w:u w:val="single"/>
        </w:rPr>
        <w:t>PERSONAL AND PROFESSIONAL CONDUCT</w:t>
      </w:r>
    </w:p>
    <w:p w:rsidR="00447D7B" w:rsidRDefault="00447D7B" w:rsidP="00447D7B">
      <w:pPr>
        <w:pStyle w:val="NoSpacing"/>
      </w:pPr>
      <w:r>
        <w:t>A teacher is expected to demonstrate consistently high standards of personal and professional conduct. The following statements define the behaviour and attitudes, which set the required standard for conduct throughout a teacher’s career.</w:t>
      </w:r>
    </w:p>
    <w:p w:rsidR="00447D7B" w:rsidRDefault="00447D7B" w:rsidP="00447D7B">
      <w:pPr>
        <w:pStyle w:val="NoSpacing"/>
      </w:pPr>
    </w:p>
    <w:p w:rsidR="00447D7B" w:rsidRDefault="00447D7B" w:rsidP="00447D7B">
      <w:pPr>
        <w:pStyle w:val="NoSpacing"/>
        <w:numPr>
          <w:ilvl w:val="0"/>
          <w:numId w:val="21"/>
        </w:numPr>
      </w:pPr>
      <w:r>
        <w:t>Teachers uphold public trust in the profession and maintain high standards of ethics and behaviour, within and outside school, by:</w:t>
      </w:r>
    </w:p>
    <w:p w:rsidR="00447D7B" w:rsidRDefault="00447D7B" w:rsidP="00447D7B">
      <w:pPr>
        <w:pStyle w:val="NoSpacing"/>
      </w:pPr>
    </w:p>
    <w:p w:rsidR="00447D7B" w:rsidRDefault="00447D7B" w:rsidP="00447D7B">
      <w:pPr>
        <w:pStyle w:val="NoSpacing"/>
        <w:ind w:left="851"/>
      </w:pPr>
      <w:proofErr w:type="gramStart"/>
      <w:r>
        <w:rPr>
          <w:rFonts w:ascii="Courier New" w:hAnsi="Courier New" w:cs="Courier New"/>
        </w:rPr>
        <w:t>o</w:t>
      </w:r>
      <w:proofErr w:type="gramEnd"/>
      <w:r>
        <w:rPr>
          <w:rFonts w:ascii="Courier New" w:hAnsi="Courier New" w:cs="Courier New"/>
        </w:rPr>
        <w:t xml:space="preserve"> </w:t>
      </w:r>
      <w:r>
        <w:t>treating pupils with dignity, building relationships rooted in mutual respect, and at all times observing proper boundaries appropriate to a teacher’s professional position</w:t>
      </w:r>
    </w:p>
    <w:p w:rsidR="00447D7B" w:rsidRDefault="00447D7B" w:rsidP="00447D7B">
      <w:pPr>
        <w:pStyle w:val="NoSpacing"/>
      </w:pPr>
    </w:p>
    <w:p w:rsidR="00447D7B" w:rsidRDefault="00447D7B" w:rsidP="00447D7B">
      <w:pPr>
        <w:pStyle w:val="NoSpacing"/>
        <w:ind w:left="851"/>
      </w:pPr>
      <w:proofErr w:type="gramStart"/>
      <w:r>
        <w:rPr>
          <w:rFonts w:ascii="Courier New" w:hAnsi="Courier New" w:cs="Courier New"/>
        </w:rPr>
        <w:t>o</w:t>
      </w:r>
      <w:proofErr w:type="gramEnd"/>
      <w:r>
        <w:rPr>
          <w:rFonts w:ascii="Courier New" w:hAnsi="Courier New" w:cs="Courier New"/>
        </w:rPr>
        <w:t xml:space="preserve"> </w:t>
      </w:r>
      <w:r>
        <w:t>having regard for the need to safeguard pupils’ well-being, in accordance with statutory provisions</w:t>
      </w:r>
    </w:p>
    <w:p w:rsidR="00447D7B" w:rsidRDefault="00447D7B" w:rsidP="00447D7B">
      <w:pPr>
        <w:pStyle w:val="NoSpacing"/>
      </w:pPr>
    </w:p>
    <w:p w:rsidR="00447D7B" w:rsidRDefault="00447D7B" w:rsidP="00447D7B">
      <w:pPr>
        <w:pStyle w:val="NoSpacing"/>
        <w:ind w:left="851"/>
      </w:pPr>
      <w:proofErr w:type="gramStart"/>
      <w:r>
        <w:rPr>
          <w:rFonts w:ascii="Courier New" w:hAnsi="Courier New" w:cs="Courier New"/>
        </w:rPr>
        <w:t>o</w:t>
      </w:r>
      <w:proofErr w:type="gramEnd"/>
      <w:r>
        <w:rPr>
          <w:rFonts w:ascii="Courier New" w:hAnsi="Courier New" w:cs="Courier New"/>
        </w:rPr>
        <w:t xml:space="preserve"> </w:t>
      </w:r>
      <w:r>
        <w:t>showing tolerance of and respect for the rights of others</w:t>
      </w:r>
    </w:p>
    <w:p w:rsidR="00447D7B" w:rsidRDefault="00447D7B" w:rsidP="00447D7B">
      <w:pPr>
        <w:pStyle w:val="NoSpacing"/>
      </w:pPr>
    </w:p>
    <w:p w:rsidR="00447D7B" w:rsidRDefault="00447D7B" w:rsidP="00447D7B">
      <w:pPr>
        <w:pStyle w:val="NoSpacing"/>
        <w:ind w:left="851"/>
      </w:pPr>
      <w:proofErr w:type="gramStart"/>
      <w:r>
        <w:rPr>
          <w:rFonts w:ascii="Courier New" w:hAnsi="Courier New" w:cs="Courier New"/>
        </w:rPr>
        <w:t>o</w:t>
      </w:r>
      <w:proofErr w:type="gramEnd"/>
      <w:r>
        <w:rPr>
          <w:rFonts w:ascii="Courier New" w:hAnsi="Courier New" w:cs="Courier New"/>
        </w:rPr>
        <w:t xml:space="preserve"> </w:t>
      </w:r>
      <w:r>
        <w:t>not undermining fundamental British values, including democracy, the rule of law, individual liberty and mutual respect, and tolerance of those with different faiths and beliefs</w:t>
      </w:r>
    </w:p>
    <w:p w:rsidR="00447D7B" w:rsidRDefault="00447D7B" w:rsidP="00447D7B">
      <w:pPr>
        <w:pStyle w:val="NoSpacing"/>
        <w:ind w:left="851"/>
      </w:pPr>
    </w:p>
    <w:p w:rsidR="00447D7B" w:rsidRDefault="00447D7B" w:rsidP="00447D7B">
      <w:pPr>
        <w:pStyle w:val="NoSpacing"/>
        <w:ind w:left="851"/>
      </w:pPr>
      <w:proofErr w:type="gramStart"/>
      <w:r>
        <w:rPr>
          <w:rFonts w:ascii="Courier New" w:hAnsi="Courier New" w:cs="Courier New"/>
        </w:rPr>
        <w:t>o</w:t>
      </w:r>
      <w:proofErr w:type="gramEnd"/>
      <w:r>
        <w:rPr>
          <w:rFonts w:ascii="Courier New" w:hAnsi="Courier New" w:cs="Courier New"/>
        </w:rPr>
        <w:t xml:space="preserve"> </w:t>
      </w:r>
      <w:r>
        <w:t>ensuring that personal beliefs are not expressed in ways which exploit pupils’ vulnerability or might lead them to break the law.</w:t>
      </w:r>
    </w:p>
    <w:p w:rsidR="00447D7B" w:rsidRDefault="00447D7B" w:rsidP="00447D7B">
      <w:pPr>
        <w:pStyle w:val="NoSpacing"/>
        <w:ind w:left="851"/>
      </w:pPr>
    </w:p>
    <w:p w:rsidR="00447D7B" w:rsidRDefault="00447D7B" w:rsidP="00447D7B">
      <w:pPr>
        <w:pStyle w:val="NoSpacing"/>
        <w:numPr>
          <w:ilvl w:val="0"/>
          <w:numId w:val="20"/>
        </w:numPr>
      </w:pPr>
      <w:r>
        <w:t>Teachers must have proper and professional regard for the ethos, policies and practices of the school in which they teach, and maintain high standards in their own attendance and punctuality.</w:t>
      </w:r>
    </w:p>
    <w:p w:rsidR="00447D7B" w:rsidRDefault="00447D7B" w:rsidP="00447D7B">
      <w:pPr>
        <w:pStyle w:val="NoSpacing"/>
      </w:pPr>
    </w:p>
    <w:p w:rsidR="00447D7B" w:rsidRDefault="00447D7B" w:rsidP="00447D7B">
      <w:pPr>
        <w:pStyle w:val="NoSpacing"/>
        <w:numPr>
          <w:ilvl w:val="0"/>
          <w:numId w:val="20"/>
        </w:numPr>
      </w:pPr>
      <w:r>
        <w:t>Teachers must have an understanding of, and always act within, the statutory frameworks, which set out their professional duties and responsibilities.</w:t>
      </w:r>
    </w:p>
    <w:p w:rsidR="00447D7B" w:rsidRDefault="00447D7B" w:rsidP="00447D7B">
      <w:pPr>
        <w:pStyle w:val="NoSpacing"/>
      </w:pPr>
    </w:p>
    <w:p w:rsidR="00447D7B" w:rsidRDefault="00447D7B" w:rsidP="00447D7B">
      <w:pPr>
        <w:autoSpaceDE w:val="0"/>
        <w:autoSpaceDN w:val="0"/>
        <w:adjustRightInd w:val="0"/>
        <w:spacing w:after="0" w:line="240" w:lineRule="auto"/>
        <w:jc w:val="both"/>
        <w:rPr>
          <w:color w:val="000000"/>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CC41A8" w:rsidRDefault="00CC41A8" w:rsidP="005E2727">
      <w:pPr>
        <w:spacing w:after="0" w:line="240" w:lineRule="auto"/>
        <w:sectPr w:rsidR="00CC41A8" w:rsidSect="00CC41A8">
          <w:pgSz w:w="11906" w:h="16838"/>
          <w:pgMar w:top="1440" w:right="1440" w:bottom="1440" w:left="1440" w:header="708" w:footer="708" w:gutter="0"/>
          <w:cols w:space="708"/>
          <w:docGrid w:linePitch="360"/>
        </w:sectPr>
      </w:pPr>
    </w:p>
    <w:p w:rsidR="005E2727" w:rsidRDefault="005E2727" w:rsidP="005E2727">
      <w:pPr>
        <w:spacing w:after="0" w:line="240" w:lineRule="auto"/>
      </w:pPr>
    </w:p>
    <w:tbl>
      <w:tblPr>
        <w:tblpPr w:leftFromText="180" w:rightFromText="180" w:vertAnchor="page" w:horzAnchor="margin" w:tblpXSpec="center"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742EA6" w:rsidTr="006066E3">
        <w:trPr>
          <w:trHeight w:val="140"/>
        </w:trPr>
        <w:tc>
          <w:tcPr>
            <w:tcW w:w="3035" w:type="dxa"/>
            <w:shd w:val="clear" w:color="auto" w:fill="92CDDC" w:themeFill="accent5" w:themeFillTint="99"/>
          </w:tcPr>
          <w:p w:rsidR="00742EA6" w:rsidRDefault="00742EA6" w:rsidP="006066E3">
            <w:pPr>
              <w:pStyle w:val="Default"/>
              <w:rPr>
                <w:sz w:val="28"/>
                <w:szCs w:val="28"/>
              </w:rPr>
            </w:pPr>
            <w:r>
              <w:rPr>
                <w:b/>
                <w:bCs/>
                <w:sz w:val="28"/>
                <w:szCs w:val="28"/>
              </w:rPr>
              <w:t xml:space="preserve">Criteria </w:t>
            </w:r>
          </w:p>
        </w:tc>
        <w:tc>
          <w:tcPr>
            <w:tcW w:w="3035" w:type="dxa"/>
            <w:shd w:val="clear" w:color="auto" w:fill="92CDDC" w:themeFill="accent5" w:themeFillTint="99"/>
          </w:tcPr>
          <w:p w:rsidR="00742EA6" w:rsidRDefault="00742EA6" w:rsidP="006066E3">
            <w:pPr>
              <w:pStyle w:val="Default"/>
              <w:rPr>
                <w:sz w:val="28"/>
                <w:szCs w:val="28"/>
              </w:rPr>
            </w:pPr>
            <w:r>
              <w:rPr>
                <w:b/>
                <w:bCs/>
                <w:sz w:val="28"/>
                <w:szCs w:val="28"/>
              </w:rPr>
              <w:t xml:space="preserve">Essential </w:t>
            </w:r>
          </w:p>
        </w:tc>
        <w:tc>
          <w:tcPr>
            <w:tcW w:w="3035" w:type="dxa"/>
            <w:shd w:val="clear" w:color="auto" w:fill="92CDDC" w:themeFill="accent5" w:themeFillTint="99"/>
          </w:tcPr>
          <w:p w:rsidR="00742EA6" w:rsidRDefault="00742EA6" w:rsidP="006066E3">
            <w:pPr>
              <w:pStyle w:val="Default"/>
              <w:rPr>
                <w:sz w:val="28"/>
                <w:szCs w:val="28"/>
              </w:rPr>
            </w:pPr>
            <w:r>
              <w:rPr>
                <w:b/>
                <w:bCs/>
                <w:sz w:val="28"/>
                <w:szCs w:val="28"/>
              </w:rPr>
              <w:t xml:space="preserve">Desirable </w:t>
            </w:r>
          </w:p>
        </w:tc>
      </w:tr>
      <w:tr w:rsidR="00742EA6" w:rsidTr="006066E3">
        <w:trPr>
          <w:trHeight w:val="578"/>
        </w:trPr>
        <w:tc>
          <w:tcPr>
            <w:tcW w:w="3035" w:type="dxa"/>
          </w:tcPr>
          <w:p w:rsidR="00742EA6" w:rsidRPr="00723424" w:rsidRDefault="00742EA6" w:rsidP="006066E3">
            <w:pPr>
              <w:pStyle w:val="Default"/>
              <w:rPr>
                <w:b/>
                <w:sz w:val="23"/>
                <w:szCs w:val="23"/>
              </w:rPr>
            </w:pPr>
            <w:r w:rsidRPr="00723424">
              <w:rPr>
                <w:b/>
                <w:sz w:val="23"/>
                <w:szCs w:val="23"/>
              </w:rPr>
              <w:t>Qualification</w:t>
            </w:r>
            <w:r>
              <w:rPr>
                <w:b/>
                <w:sz w:val="23"/>
                <w:szCs w:val="23"/>
              </w:rPr>
              <w:t>s</w:t>
            </w:r>
            <w:r w:rsidRPr="00723424">
              <w:rPr>
                <w:b/>
                <w:sz w:val="23"/>
                <w:szCs w:val="23"/>
              </w:rPr>
              <w:t xml:space="preserve"> </w:t>
            </w:r>
          </w:p>
        </w:tc>
        <w:tc>
          <w:tcPr>
            <w:tcW w:w="3035" w:type="dxa"/>
          </w:tcPr>
          <w:p w:rsidR="00742EA6" w:rsidRDefault="00742EA6" w:rsidP="00742EA6">
            <w:pPr>
              <w:pStyle w:val="Default"/>
              <w:numPr>
                <w:ilvl w:val="0"/>
                <w:numId w:val="11"/>
              </w:numPr>
              <w:ind w:left="367" w:hanging="283"/>
              <w:rPr>
                <w:rFonts w:cs="Arial"/>
                <w:sz w:val="23"/>
                <w:szCs w:val="23"/>
              </w:rPr>
            </w:pPr>
            <w:r>
              <w:rPr>
                <w:rFonts w:cs="Arial"/>
                <w:sz w:val="23"/>
                <w:szCs w:val="23"/>
              </w:rPr>
              <w:t>Qualified teacher status</w:t>
            </w:r>
          </w:p>
          <w:p w:rsidR="00742EA6" w:rsidRDefault="00742EA6" w:rsidP="00742EA6">
            <w:pPr>
              <w:pStyle w:val="Default"/>
              <w:numPr>
                <w:ilvl w:val="0"/>
                <w:numId w:val="11"/>
              </w:numPr>
              <w:ind w:left="367" w:hanging="283"/>
              <w:rPr>
                <w:rFonts w:cs="Arial"/>
                <w:sz w:val="23"/>
                <w:szCs w:val="23"/>
              </w:rPr>
            </w:pPr>
            <w:r>
              <w:rPr>
                <w:rFonts w:cs="Arial"/>
                <w:sz w:val="23"/>
                <w:szCs w:val="23"/>
              </w:rPr>
              <w:t>Experience of KS1</w:t>
            </w:r>
          </w:p>
          <w:p w:rsidR="00742EA6" w:rsidRDefault="00742EA6" w:rsidP="006066E3">
            <w:pPr>
              <w:pStyle w:val="Default"/>
              <w:ind w:left="84"/>
              <w:rPr>
                <w:sz w:val="23"/>
                <w:szCs w:val="23"/>
              </w:rPr>
            </w:pPr>
          </w:p>
        </w:tc>
        <w:tc>
          <w:tcPr>
            <w:tcW w:w="3035" w:type="dxa"/>
          </w:tcPr>
          <w:p w:rsidR="00742EA6" w:rsidRDefault="00742EA6" w:rsidP="00742EA6">
            <w:pPr>
              <w:pStyle w:val="Default"/>
              <w:numPr>
                <w:ilvl w:val="0"/>
                <w:numId w:val="11"/>
              </w:numPr>
              <w:ind w:left="309" w:hanging="283"/>
              <w:rPr>
                <w:sz w:val="23"/>
                <w:szCs w:val="23"/>
              </w:rPr>
            </w:pPr>
            <w:r>
              <w:rPr>
                <w:sz w:val="23"/>
                <w:szCs w:val="23"/>
              </w:rPr>
              <w:t xml:space="preserve">Additional qualifications relevant to the role </w:t>
            </w:r>
          </w:p>
          <w:p w:rsidR="00742EA6" w:rsidRDefault="00742EA6" w:rsidP="00742EA6">
            <w:pPr>
              <w:pStyle w:val="Default"/>
              <w:numPr>
                <w:ilvl w:val="0"/>
                <w:numId w:val="11"/>
              </w:numPr>
              <w:ind w:left="309" w:hanging="283"/>
              <w:rPr>
                <w:sz w:val="23"/>
                <w:szCs w:val="23"/>
              </w:rPr>
            </w:pPr>
            <w:r>
              <w:rPr>
                <w:sz w:val="23"/>
                <w:szCs w:val="23"/>
              </w:rPr>
              <w:t xml:space="preserve">Recent additional training </w:t>
            </w:r>
          </w:p>
          <w:p w:rsidR="00742EA6" w:rsidRDefault="00742EA6" w:rsidP="006066E3">
            <w:pPr>
              <w:pStyle w:val="Default"/>
              <w:rPr>
                <w:sz w:val="23"/>
                <w:szCs w:val="23"/>
              </w:rPr>
            </w:pPr>
          </w:p>
        </w:tc>
      </w:tr>
      <w:tr w:rsidR="00742EA6" w:rsidTr="006066E3">
        <w:trPr>
          <w:trHeight w:val="3254"/>
        </w:trPr>
        <w:tc>
          <w:tcPr>
            <w:tcW w:w="3035" w:type="dxa"/>
          </w:tcPr>
          <w:p w:rsidR="00742EA6" w:rsidRPr="00723424" w:rsidRDefault="00742EA6" w:rsidP="006066E3">
            <w:pPr>
              <w:pStyle w:val="Default"/>
              <w:rPr>
                <w:b/>
                <w:sz w:val="23"/>
                <w:szCs w:val="23"/>
              </w:rPr>
            </w:pPr>
            <w:r w:rsidRPr="00723424">
              <w:rPr>
                <w:b/>
                <w:sz w:val="23"/>
                <w:szCs w:val="23"/>
              </w:rPr>
              <w:t xml:space="preserve">Teaching experience </w:t>
            </w:r>
          </w:p>
        </w:tc>
        <w:tc>
          <w:tcPr>
            <w:tcW w:w="3035" w:type="dxa"/>
          </w:tcPr>
          <w:p w:rsidR="00742EA6" w:rsidRDefault="00742EA6" w:rsidP="006066E3">
            <w:pPr>
              <w:pStyle w:val="Default"/>
              <w:rPr>
                <w:sz w:val="23"/>
                <w:szCs w:val="23"/>
              </w:rPr>
            </w:pPr>
            <w:r>
              <w:rPr>
                <w:sz w:val="23"/>
                <w:szCs w:val="23"/>
              </w:rPr>
              <w:t xml:space="preserve">Demonstrate highly effective teaching by: </w:t>
            </w:r>
          </w:p>
          <w:p w:rsidR="00742EA6" w:rsidRDefault="00742EA6" w:rsidP="00742EA6">
            <w:pPr>
              <w:pStyle w:val="Default"/>
              <w:numPr>
                <w:ilvl w:val="0"/>
                <w:numId w:val="12"/>
              </w:numPr>
              <w:ind w:left="367" w:hanging="283"/>
              <w:rPr>
                <w:sz w:val="23"/>
                <w:szCs w:val="23"/>
              </w:rPr>
            </w:pPr>
            <w:r>
              <w:rPr>
                <w:sz w:val="23"/>
                <w:szCs w:val="23"/>
              </w:rPr>
              <w:t xml:space="preserve">Setting high expectations which inspire, motivate and challenge </w:t>
            </w:r>
          </w:p>
          <w:p w:rsidR="00742EA6" w:rsidRDefault="00742EA6" w:rsidP="00742EA6">
            <w:pPr>
              <w:pStyle w:val="Default"/>
              <w:numPr>
                <w:ilvl w:val="0"/>
                <w:numId w:val="12"/>
              </w:numPr>
              <w:ind w:left="367" w:hanging="283"/>
              <w:rPr>
                <w:sz w:val="23"/>
                <w:szCs w:val="23"/>
              </w:rPr>
            </w:pPr>
            <w:r>
              <w:rPr>
                <w:sz w:val="23"/>
                <w:szCs w:val="23"/>
              </w:rPr>
              <w:t xml:space="preserve">Ensuring good progress and outcomes by pupils </w:t>
            </w:r>
          </w:p>
          <w:p w:rsidR="00742EA6" w:rsidRDefault="00742EA6" w:rsidP="00742EA6">
            <w:pPr>
              <w:pStyle w:val="Default"/>
              <w:numPr>
                <w:ilvl w:val="0"/>
                <w:numId w:val="12"/>
              </w:numPr>
              <w:ind w:left="367" w:hanging="283"/>
              <w:rPr>
                <w:sz w:val="23"/>
                <w:szCs w:val="23"/>
              </w:rPr>
            </w:pPr>
            <w:r>
              <w:rPr>
                <w:sz w:val="23"/>
                <w:szCs w:val="23"/>
              </w:rPr>
              <w:t xml:space="preserve">Demonstrating good subject and curriculum knowledge </w:t>
            </w:r>
          </w:p>
          <w:p w:rsidR="00742EA6" w:rsidRDefault="00742EA6" w:rsidP="00742EA6">
            <w:pPr>
              <w:pStyle w:val="Default"/>
              <w:numPr>
                <w:ilvl w:val="0"/>
                <w:numId w:val="12"/>
              </w:numPr>
              <w:ind w:left="367" w:hanging="283"/>
              <w:rPr>
                <w:sz w:val="23"/>
                <w:szCs w:val="23"/>
              </w:rPr>
            </w:pPr>
            <w:r>
              <w:rPr>
                <w:sz w:val="23"/>
                <w:szCs w:val="23"/>
              </w:rPr>
              <w:t xml:space="preserve">Planning and teaching well-structured, exciting and stimulating lessons </w:t>
            </w:r>
          </w:p>
          <w:p w:rsidR="00742EA6" w:rsidRDefault="00742EA6" w:rsidP="00742EA6">
            <w:pPr>
              <w:pStyle w:val="Default"/>
              <w:numPr>
                <w:ilvl w:val="0"/>
                <w:numId w:val="12"/>
              </w:numPr>
              <w:ind w:left="367" w:hanging="283"/>
              <w:rPr>
                <w:sz w:val="23"/>
                <w:szCs w:val="23"/>
              </w:rPr>
            </w:pPr>
            <w:r>
              <w:rPr>
                <w:sz w:val="23"/>
                <w:szCs w:val="23"/>
              </w:rPr>
              <w:t xml:space="preserve">Adapting teaching to respond to the strengths and needs of all pupils </w:t>
            </w:r>
          </w:p>
          <w:p w:rsidR="00742EA6" w:rsidRDefault="00742EA6" w:rsidP="00742EA6">
            <w:pPr>
              <w:pStyle w:val="Default"/>
              <w:numPr>
                <w:ilvl w:val="0"/>
                <w:numId w:val="12"/>
              </w:numPr>
              <w:ind w:left="367" w:hanging="283"/>
              <w:rPr>
                <w:sz w:val="23"/>
                <w:szCs w:val="23"/>
              </w:rPr>
            </w:pPr>
            <w:r>
              <w:rPr>
                <w:sz w:val="23"/>
                <w:szCs w:val="23"/>
              </w:rPr>
              <w:t xml:space="preserve">Making accurate and productive use of assessment </w:t>
            </w:r>
          </w:p>
          <w:p w:rsidR="00742EA6" w:rsidRDefault="00742EA6" w:rsidP="00742EA6">
            <w:pPr>
              <w:pStyle w:val="Default"/>
              <w:numPr>
                <w:ilvl w:val="0"/>
                <w:numId w:val="12"/>
              </w:numPr>
              <w:ind w:left="367" w:hanging="283"/>
              <w:rPr>
                <w:sz w:val="23"/>
                <w:szCs w:val="23"/>
              </w:rPr>
            </w:pPr>
            <w:r>
              <w:rPr>
                <w:sz w:val="23"/>
                <w:szCs w:val="23"/>
              </w:rPr>
              <w:t xml:space="preserve">Managing behaviour effectively </w:t>
            </w:r>
          </w:p>
          <w:p w:rsidR="00742EA6" w:rsidRDefault="00742EA6" w:rsidP="00742EA6">
            <w:pPr>
              <w:pStyle w:val="Default"/>
              <w:numPr>
                <w:ilvl w:val="0"/>
                <w:numId w:val="12"/>
              </w:numPr>
              <w:ind w:left="367" w:hanging="283"/>
              <w:rPr>
                <w:sz w:val="23"/>
                <w:szCs w:val="23"/>
              </w:rPr>
            </w:pPr>
            <w:r>
              <w:rPr>
                <w:sz w:val="23"/>
                <w:szCs w:val="23"/>
              </w:rPr>
              <w:t xml:space="preserve">Showing awareness of national trends in pedagogy and practice </w:t>
            </w:r>
          </w:p>
          <w:p w:rsidR="00742EA6" w:rsidRDefault="00742EA6" w:rsidP="00742EA6">
            <w:pPr>
              <w:pStyle w:val="Default"/>
              <w:numPr>
                <w:ilvl w:val="0"/>
                <w:numId w:val="12"/>
              </w:numPr>
              <w:ind w:left="367" w:hanging="283"/>
              <w:rPr>
                <w:sz w:val="23"/>
                <w:szCs w:val="23"/>
              </w:rPr>
            </w:pPr>
            <w:r>
              <w:rPr>
                <w:sz w:val="23"/>
                <w:szCs w:val="23"/>
              </w:rPr>
              <w:t xml:space="preserve">Commitment to personal welfare and safeguarding of children </w:t>
            </w:r>
          </w:p>
          <w:p w:rsidR="00742EA6" w:rsidRDefault="00742EA6" w:rsidP="006066E3">
            <w:pPr>
              <w:pStyle w:val="Default"/>
              <w:rPr>
                <w:sz w:val="23"/>
                <w:szCs w:val="23"/>
              </w:rPr>
            </w:pPr>
          </w:p>
        </w:tc>
        <w:tc>
          <w:tcPr>
            <w:tcW w:w="3035" w:type="dxa"/>
          </w:tcPr>
          <w:p w:rsidR="00742EA6" w:rsidRDefault="00742EA6" w:rsidP="006066E3">
            <w:pPr>
              <w:pStyle w:val="Default"/>
              <w:rPr>
                <w:rFonts w:cs="Arial"/>
                <w:color w:val="auto"/>
              </w:rPr>
            </w:pPr>
            <w:bookmarkStart w:id="0" w:name="_GoBack"/>
            <w:bookmarkEnd w:id="0"/>
          </w:p>
          <w:p w:rsidR="00742EA6" w:rsidRDefault="00742EA6" w:rsidP="00742EA6">
            <w:pPr>
              <w:pStyle w:val="Default"/>
              <w:numPr>
                <w:ilvl w:val="0"/>
                <w:numId w:val="12"/>
              </w:numPr>
              <w:ind w:left="309" w:hanging="283"/>
              <w:rPr>
                <w:sz w:val="23"/>
                <w:szCs w:val="23"/>
              </w:rPr>
            </w:pPr>
            <w:r>
              <w:rPr>
                <w:sz w:val="23"/>
                <w:szCs w:val="23"/>
              </w:rPr>
              <w:t xml:space="preserve">Evidence of exceptional practice recognised by external and internal sources </w:t>
            </w:r>
          </w:p>
          <w:p w:rsidR="00742EA6" w:rsidRDefault="00742EA6" w:rsidP="00742EA6">
            <w:pPr>
              <w:pStyle w:val="Default"/>
              <w:numPr>
                <w:ilvl w:val="0"/>
                <w:numId w:val="12"/>
              </w:numPr>
              <w:ind w:left="309" w:hanging="283"/>
              <w:rPr>
                <w:sz w:val="23"/>
                <w:szCs w:val="23"/>
              </w:rPr>
            </w:pPr>
            <w:r>
              <w:rPr>
                <w:sz w:val="23"/>
                <w:szCs w:val="23"/>
              </w:rPr>
              <w:t xml:space="preserve">Experience in a number of year groups </w:t>
            </w:r>
          </w:p>
          <w:p w:rsidR="00742EA6" w:rsidRDefault="00742EA6" w:rsidP="00742EA6">
            <w:pPr>
              <w:pStyle w:val="Default"/>
              <w:numPr>
                <w:ilvl w:val="0"/>
                <w:numId w:val="12"/>
              </w:numPr>
              <w:ind w:left="309" w:hanging="283"/>
              <w:rPr>
                <w:sz w:val="23"/>
                <w:szCs w:val="23"/>
              </w:rPr>
            </w:pPr>
            <w:r>
              <w:rPr>
                <w:sz w:val="23"/>
                <w:szCs w:val="23"/>
              </w:rPr>
              <w:t xml:space="preserve">Evidence of exceptional progress made by individuals or groups </w:t>
            </w:r>
          </w:p>
          <w:p w:rsidR="00742EA6" w:rsidRDefault="00742EA6" w:rsidP="006066E3">
            <w:pPr>
              <w:pStyle w:val="Default"/>
              <w:rPr>
                <w:sz w:val="23"/>
                <w:szCs w:val="23"/>
              </w:rPr>
            </w:pPr>
          </w:p>
        </w:tc>
      </w:tr>
      <w:tr w:rsidR="00742EA6" w:rsidTr="006066E3">
        <w:trPr>
          <w:trHeight w:val="1348"/>
        </w:trPr>
        <w:tc>
          <w:tcPr>
            <w:tcW w:w="3035" w:type="dxa"/>
          </w:tcPr>
          <w:p w:rsidR="00742EA6" w:rsidRPr="00723424" w:rsidRDefault="00742EA6" w:rsidP="006066E3">
            <w:pPr>
              <w:pStyle w:val="Default"/>
              <w:rPr>
                <w:b/>
                <w:sz w:val="23"/>
                <w:szCs w:val="23"/>
              </w:rPr>
            </w:pPr>
            <w:r w:rsidRPr="00723424">
              <w:rPr>
                <w:b/>
                <w:sz w:val="23"/>
                <w:szCs w:val="23"/>
              </w:rPr>
              <w:t xml:space="preserve">Professional and personal qualities </w:t>
            </w:r>
          </w:p>
        </w:tc>
        <w:tc>
          <w:tcPr>
            <w:tcW w:w="3035" w:type="dxa"/>
          </w:tcPr>
          <w:p w:rsidR="00742EA6" w:rsidRDefault="00742EA6" w:rsidP="00742EA6">
            <w:pPr>
              <w:pStyle w:val="Default"/>
              <w:numPr>
                <w:ilvl w:val="0"/>
                <w:numId w:val="13"/>
              </w:numPr>
              <w:ind w:left="367" w:hanging="367"/>
              <w:rPr>
                <w:rFonts w:cs="Arial"/>
                <w:sz w:val="23"/>
                <w:szCs w:val="23"/>
              </w:rPr>
            </w:pPr>
            <w:r>
              <w:rPr>
                <w:rFonts w:cs="Arial"/>
                <w:sz w:val="23"/>
                <w:szCs w:val="23"/>
              </w:rPr>
              <w:t xml:space="preserve">Excellent interpersonal skills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Passionate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Caring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Honest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Professional at all times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Collaborative member </w:t>
            </w:r>
          </w:p>
          <w:p w:rsidR="00742EA6" w:rsidRDefault="00742EA6" w:rsidP="00742EA6">
            <w:pPr>
              <w:pStyle w:val="Default"/>
              <w:numPr>
                <w:ilvl w:val="0"/>
                <w:numId w:val="13"/>
              </w:numPr>
              <w:ind w:left="367" w:hanging="367"/>
              <w:rPr>
                <w:rFonts w:cs="Arial"/>
                <w:sz w:val="23"/>
                <w:szCs w:val="23"/>
              </w:rPr>
            </w:pPr>
            <w:r>
              <w:rPr>
                <w:rFonts w:cs="Arial"/>
                <w:sz w:val="23"/>
                <w:szCs w:val="23"/>
              </w:rPr>
              <w:t xml:space="preserve">Open and reflective </w:t>
            </w:r>
          </w:p>
          <w:p w:rsidR="00742EA6" w:rsidRDefault="00742EA6" w:rsidP="00742EA6">
            <w:pPr>
              <w:pStyle w:val="Default"/>
              <w:numPr>
                <w:ilvl w:val="0"/>
                <w:numId w:val="13"/>
              </w:numPr>
              <w:ind w:left="367" w:hanging="367"/>
              <w:rPr>
                <w:sz w:val="23"/>
                <w:szCs w:val="23"/>
              </w:rPr>
            </w:pPr>
            <w:r>
              <w:rPr>
                <w:sz w:val="23"/>
                <w:szCs w:val="23"/>
              </w:rPr>
              <w:t>Self-motivated</w:t>
            </w:r>
          </w:p>
          <w:p w:rsidR="00742EA6" w:rsidRPr="00742EA6" w:rsidRDefault="00742EA6" w:rsidP="00742EA6">
            <w:pPr>
              <w:pStyle w:val="Default"/>
              <w:numPr>
                <w:ilvl w:val="0"/>
                <w:numId w:val="13"/>
              </w:numPr>
              <w:ind w:left="367" w:hanging="367"/>
              <w:rPr>
                <w:sz w:val="23"/>
                <w:szCs w:val="23"/>
              </w:rPr>
            </w:pPr>
            <w:r>
              <w:rPr>
                <w:sz w:val="23"/>
                <w:szCs w:val="23"/>
              </w:rPr>
              <w:t>Good humoured nature</w:t>
            </w:r>
          </w:p>
        </w:tc>
        <w:tc>
          <w:tcPr>
            <w:tcW w:w="3035" w:type="dxa"/>
          </w:tcPr>
          <w:p w:rsidR="00742EA6" w:rsidRDefault="00742EA6" w:rsidP="00742EA6">
            <w:pPr>
              <w:pStyle w:val="Default"/>
              <w:numPr>
                <w:ilvl w:val="0"/>
                <w:numId w:val="13"/>
              </w:numPr>
              <w:ind w:left="309" w:hanging="283"/>
              <w:rPr>
                <w:sz w:val="23"/>
                <w:szCs w:val="23"/>
              </w:rPr>
            </w:pPr>
            <w:r>
              <w:rPr>
                <w:sz w:val="23"/>
                <w:szCs w:val="23"/>
              </w:rPr>
              <w:t xml:space="preserve">Is able to demonstrate the application of these qualities in a school setting </w:t>
            </w:r>
          </w:p>
          <w:p w:rsidR="00742EA6" w:rsidRDefault="00742EA6" w:rsidP="00742EA6">
            <w:pPr>
              <w:pStyle w:val="Default"/>
              <w:numPr>
                <w:ilvl w:val="0"/>
                <w:numId w:val="13"/>
              </w:numPr>
              <w:ind w:left="309" w:hanging="283"/>
              <w:rPr>
                <w:sz w:val="23"/>
                <w:szCs w:val="23"/>
              </w:rPr>
            </w:pPr>
            <w:r>
              <w:rPr>
                <w:sz w:val="23"/>
                <w:szCs w:val="23"/>
              </w:rPr>
              <w:t xml:space="preserve">Ability to motivate colleagues by example </w:t>
            </w:r>
          </w:p>
          <w:p w:rsidR="00742EA6" w:rsidRDefault="00742EA6" w:rsidP="00742EA6">
            <w:pPr>
              <w:pStyle w:val="Default"/>
              <w:numPr>
                <w:ilvl w:val="0"/>
                <w:numId w:val="13"/>
              </w:numPr>
              <w:ind w:left="309" w:hanging="283"/>
              <w:rPr>
                <w:sz w:val="23"/>
                <w:szCs w:val="23"/>
              </w:rPr>
            </w:pPr>
            <w:r>
              <w:rPr>
                <w:sz w:val="23"/>
                <w:szCs w:val="23"/>
              </w:rPr>
              <w:t xml:space="preserve">Can demonstrate commitment to the wider life of the school </w:t>
            </w:r>
          </w:p>
          <w:p w:rsidR="00742EA6" w:rsidRDefault="00742EA6" w:rsidP="006066E3">
            <w:pPr>
              <w:pStyle w:val="Default"/>
              <w:rPr>
                <w:sz w:val="23"/>
                <w:szCs w:val="23"/>
              </w:rPr>
            </w:pPr>
          </w:p>
        </w:tc>
      </w:tr>
    </w:tbl>
    <w:p w:rsidR="005E2727" w:rsidRPr="00723424" w:rsidRDefault="005E2727" w:rsidP="005E2727">
      <w:pPr>
        <w:pStyle w:val="Default"/>
        <w:rPr>
          <w:sz w:val="28"/>
        </w:rPr>
      </w:pPr>
    </w:p>
    <w:p w:rsidR="00532CB2" w:rsidRDefault="00532CB2" w:rsidP="00AD59DD">
      <w:pPr>
        <w:jc w:val="center"/>
        <w:rPr>
          <w:b/>
          <w:sz w:val="24"/>
          <w:szCs w:val="24"/>
        </w:rPr>
      </w:pPr>
    </w:p>
    <w:sectPr w:rsidR="00532CB2" w:rsidSect="003558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94" w:rsidRDefault="00C05294" w:rsidP="00C05294">
      <w:pPr>
        <w:spacing w:after="0" w:line="240" w:lineRule="auto"/>
      </w:pPr>
      <w:r>
        <w:separator/>
      </w:r>
    </w:p>
  </w:endnote>
  <w:endnote w:type="continuationSeparator" w:id="0">
    <w:p w:rsidR="00C05294" w:rsidRDefault="00C05294" w:rsidP="00C0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94" w:rsidRDefault="00C05294" w:rsidP="00C05294">
      <w:pPr>
        <w:spacing w:after="0" w:line="240" w:lineRule="auto"/>
      </w:pPr>
      <w:r>
        <w:separator/>
      </w:r>
    </w:p>
  </w:footnote>
  <w:footnote w:type="continuationSeparator" w:id="0">
    <w:p w:rsidR="00C05294" w:rsidRDefault="00C05294" w:rsidP="00C0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A8" w:rsidRPr="00C05294" w:rsidRDefault="00CC41A8" w:rsidP="00CC41A8">
    <w:pPr>
      <w:pStyle w:val="Header"/>
      <w:tabs>
        <w:tab w:val="clear" w:pos="4513"/>
        <w:tab w:val="clear" w:pos="9026"/>
        <w:tab w:val="left" w:pos="4005"/>
      </w:tabs>
      <w:jc w:val="center"/>
      <w:rPr>
        <w:b/>
      </w:rPr>
    </w:pPr>
    <w:r w:rsidRPr="005E2727">
      <w:rPr>
        <w:b/>
        <w:noProof/>
        <w:sz w:val="28"/>
        <w:u w:val="single"/>
        <w:lang w:eastAsia="en-GB"/>
      </w:rPr>
      <w:drawing>
        <wp:anchor distT="0" distB="0" distL="114300" distR="114300" simplePos="0" relativeHeight="251660288" behindDoc="0" locked="0" layoutInCell="1" allowOverlap="1" wp14:anchorId="779D8D5B" wp14:editId="7244CD6C">
          <wp:simplePos x="0" y="0"/>
          <wp:positionH relativeFrom="column">
            <wp:posOffset>5457825</wp:posOffset>
          </wp:positionH>
          <wp:positionV relativeFrom="paragraph">
            <wp:posOffset>-200025</wp:posOffset>
          </wp:positionV>
          <wp:extent cx="660400" cy="6604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ywood-School-Logo-CIR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Pr="005E2727">
      <w:rPr>
        <w:noProof/>
        <w:sz w:val="28"/>
        <w:lang w:eastAsia="en-GB"/>
      </w:rPr>
      <w:drawing>
        <wp:anchor distT="0" distB="0" distL="114300" distR="114300" simplePos="0" relativeHeight="251659264" behindDoc="0" locked="0" layoutInCell="1" allowOverlap="1" wp14:anchorId="5489A1B1" wp14:editId="3F0CEE13">
          <wp:simplePos x="0" y="0"/>
          <wp:positionH relativeFrom="margin">
            <wp:align>left</wp:align>
          </wp:positionH>
          <wp:positionV relativeFrom="paragraph">
            <wp:posOffset>-86360</wp:posOffset>
          </wp:positionV>
          <wp:extent cx="624468" cy="624468"/>
          <wp:effectExtent l="0" t="0" r="4445" b="4445"/>
          <wp:wrapNone/>
          <wp:docPr id="7" name="Picture 7" descr="E:\MISC\w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wna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468" cy="62446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05294">
      <w:rPr>
        <w:b/>
        <w:sz w:val="32"/>
      </w:rPr>
      <w:t>Gaywood</w:t>
    </w:r>
    <w:proofErr w:type="spellEnd"/>
    <w:r w:rsidRPr="00C05294">
      <w:rPr>
        <w:b/>
        <w:sz w:val="32"/>
      </w:rPr>
      <w:t xml:space="preserve"> Primary School</w:t>
    </w:r>
  </w:p>
  <w:p w:rsidR="00CC41A8" w:rsidRPr="005E2727" w:rsidRDefault="00CC41A8" w:rsidP="00CC41A8">
    <w:pPr>
      <w:spacing w:after="0" w:line="240" w:lineRule="auto"/>
      <w:jc w:val="center"/>
      <w:rPr>
        <w:sz w:val="32"/>
      </w:rPr>
    </w:pPr>
    <w:r w:rsidRPr="005E2727">
      <w:rPr>
        <w:b/>
        <w:bCs/>
        <w:sz w:val="32"/>
      </w:rPr>
      <w:t>KS1 Teacher – Personal Specification</w:t>
    </w:r>
  </w:p>
  <w:p w:rsidR="00CC41A8" w:rsidRDefault="00CC41A8" w:rsidP="00CC41A8">
    <w:pPr>
      <w:pStyle w:val="Header"/>
      <w:tabs>
        <w:tab w:val="clear" w:pos="4513"/>
        <w:tab w:val="clear" w:pos="9026"/>
        <w:tab w:val="left" w:pos="4005"/>
      </w:tabs>
    </w:pPr>
  </w:p>
  <w:p w:rsidR="00CC41A8" w:rsidRPr="00CC41A8" w:rsidRDefault="00CC41A8" w:rsidP="00CC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0FE8"/>
    <w:multiLevelType w:val="hybridMultilevel"/>
    <w:tmpl w:val="EE4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9C13A25"/>
    <w:multiLevelType w:val="hybridMultilevel"/>
    <w:tmpl w:val="9B2C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11CE8"/>
    <w:multiLevelType w:val="hybridMultilevel"/>
    <w:tmpl w:val="2892C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
  </w:num>
  <w:num w:numId="6">
    <w:abstractNumId w:val="19"/>
  </w:num>
  <w:num w:numId="7">
    <w:abstractNumId w:val="15"/>
  </w:num>
  <w:num w:numId="8">
    <w:abstractNumId w:val="2"/>
  </w:num>
  <w:num w:numId="9">
    <w:abstractNumId w:val="3"/>
  </w:num>
  <w:num w:numId="10">
    <w:abstractNumId w:val="5"/>
  </w:num>
  <w:num w:numId="11">
    <w:abstractNumId w:val="10"/>
  </w:num>
  <w:num w:numId="12">
    <w:abstractNumId w:val="6"/>
  </w:num>
  <w:num w:numId="13">
    <w:abstractNumId w:val="13"/>
  </w:num>
  <w:num w:numId="14">
    <w:abstractNumId w:val="12"/>
  </w:num>
  <w:num w:numId="15">
    <w:abstractNumId w:val="0"/>
  </w:num>
  <w:num w:numId="16">
    <w:abstractNumId w:val="14"/>
  </w:num>
  <w:num w:numId="17">
    <w:abstractNumId w:val="16"/>
  </w:num>
  <w:num w:numId="18">
    <w:abstractNumId w:val="18"/>
  </w:num>
  <w:num w:numId="19">
    <w:abstractNumId w:val="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35586D"/>
    <w:rsid w:val="003B374E"/>
    <w:rsid w:val="00447D7B"/>
    <w:rsid w:val="00532CB2"/>
    <w:rsid w:val="005E2727"/>
    <w:rsid w:val="007062CB"/>
    <w:rsid w:val="00742EA6"/>
    <w:rsid w:val="00782815"/>
    <w:rsid w:val="00867CF6"/>
    <w:rsid w:val="009128E5"/>
    <w:rsid w:val="00932507"/>
    <w:rsid w:val="00962A6E"/>
    <w:rsid w:val="009B3E55"/>
    <w:rsid w:val="00A05A62"/>
    <w:rsid w:val="00AD59DD"/>
    <w:rsid w:val="00B94293"/>
    <w:rsid w:val="00C05294"/>
    <w:rsid w:val="00C662F9"/>
    <w:rsid w:val="00CC41A8"/>
    <w:rsid w:val="00DB4490"/>
    <w:rsid w:val="00E409FB"/>
    <w:rsid w:val="00E75714"/>
    <w:rsid w:val="00E849D4"/>
    <w:rsid w:val="00E90E19"/>
    <w:rsid w:val="00EC7FEC"/>
    <w:rsid w:val="00ED2B7E"/>
    <w:rsid w:val="00F4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539A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semiHidden/>
    <w:rsid w:val="005E2727"/>
    <w:rPr>
      <w:strike w:val="0"/>
      <w:dstrike w:val="0"/>
      <w:color w:val="0000CC"/>
      <w:u w:val="none"/>
      <w:effect w:val="none"/>
    </w:rPr>
  </w:style>
  <w:style w:type="paragraph" w:customStyle="1" w:styleId="Default">
    <w:name w:val="Default"/>
    <w:rsid w:val="005E272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94"/>
    <w:rPr>
      <w:rFonts w:ascii="Calibri" w:eastAsia="Calibri" w:hAnsi="Calibri" w:cs="Times New Roman"/>
    </w:rPr>
  </w:style>
  <w:style w:type="paragraph" w:styleId="Footer">
    <w:name w:val="footer"/>
    <w:basedOn w:val="Normal"/>
    <w:link w:val="FooterChar"/>
    <w:uiPriority w:val="99"/>
    <w:unhideWhenUsed/>
    <w:rsid w:val="00C0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94"/>
    <w:rPr>
      <w:rFonts w:ascii="Calibri" w:eastAsia="Calibri" w:hAnsi="Calibri" w:cs="Times New Roman"/>
    </w:rPr>
  </w:style>
  <w:style w:type="paragraph" w:styleId="NoSpacing">
    <w:name w:val="No Spacing"/>
    <w:uiPriority w:val="1"/>
    <w:qFormat/>
    <w:rsid w:val="00447D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432">
      <w:bodyDiv w:val="1"/>
      <w:marLeft w:val="0"/>
      <w:marRight w:val="0"/>
      <w:marTop w:val="0"/>
      <w:marBottom w:val="0"/>
      <w:divBdr>
        <w:top w:val="none" w:sz="0" w:space="0" w:color="auto"/>
        <w:left w:val="none" w:sz="0" w:space="0" w:color="auto"/>
        <w:bottom w:val="none" w:sz="0" w:space="0" w:color="auto"/>
        <w:right w:val="none" w:sz="0" w:space="0" w:color="auto"/>
      </w:divBdr>
    </w:div>
    <w:div w:id="164323978">
      <w:bodyDiv w:val="1"/>
      <w:marLeft w:val="0"/>
      <w:marRight w:val="0"/>
      <w:marTop w:val="0"/>
      <w:marBottom w:val="0"/>
      <w:divBdr>
        <w:top w:val="none" w:sz="0" w:space="0" w:color="auto"/>
        <w:left w:val="none" w:sz="0" w:space="0" w:color="auto"/>
        <w:bottom w:val="none" w:sz="0" w:space="0" w:color="auto"/>
        <w:right w:val="none" w:sz="0" w:space="0" w:color="auto"/>
      </w:divBdr>
    </w:div>
    <w:div w:id="167597729">
      <w:bodyDiv w:val="1"/>
      <w:marLeft w:val="0"/>
      <w:marRight w:val="0"/>
      <w:marTop w:val="0"/>
      <w:marBottom w:val="0"/>
      <w:divBdr>
        <w:top w:val="none" w:sz="0" w:space="0" w:color="auto"/>
        <w:left w:val="none" w:sz="0" w:space="0" w:color="auto"/>
        <w:bottom w:val="none" w:sz="0" w:space="0" w:color="auto"/>
        <w:right w:val="none" w:sz="0" w:space="0" w:color="auto"/>
      </w:divBdr>
    </w:div>
    <w:div w:id="210852032">
      <w:bodyDiv w:val="1"/>
      <w:marLeft w:val="0"/>
      <w:marRight w:val="0"/>
      <w:marTop w:val="0"/>
      <w:marBottom w:val="0"/>
      <w:divBdr>
        <w:top w:val="none" w:sz="0" w:space="0" w:color="auto"/>
        <w:left w:val="none" w:sz="0" w:space="0" w:color="auto"/>
        <w:bottom w:val="none" w:sz="0" w:space="0" w:color="auto"/>
        <w:right w:val="none" w:sz="0" w:space="0" w:color="auto"/>
      </w:divBdr>
    </w:div>
    <w:div w:id="332492865">
      <w:bodyDiv w:val="1"/>
      <w:marLeft w:val="0"/>
      <w:marRight w:val="0"/>
      <w:marTop w:val="0"/>
      <w:marBottom w:val="0"/>
      <w:divBdr>
        <w:top w:val="none" w:sz="0" w:space="0" w:color="auto"/>
        <w:left w:val="none" w:sz="0" w:space="0" w:color="auto"/>
        <w:bottom w:val="none" w:sz="0" w:space="0" w:color="auto"/>
        <w:right w:val="none" w:sz="0" w:space="0" w:color="auto"/>
      </w:divBdr>
    </w:div>
    <w:div w:id="436172491">
      <w:bodyDiv w:val="1"/>
      <w:marLeft w:val="0"/>
      <w:marRight w:val="0"/>
      <w:marTop w:val="0"/>
      <w:marBottom w:val="0"/>
      <w:divBdr>
        <w:top w:val="none" w:sz="0" w:space="0" w:color="auto"/>
        <w:left w:val="none" w:sz="0" w:space="0" w:color="auto"/>
        <w:bottom w:val="none" w:sz="0" w:space="0" w:color="auto"/>
        <w:right w:val="none" w:sz="0" w:space="0" w:color="auto"/>
      </w:divBdr>
    </w:div>
    <w:div w:id="490216441">
      <w:bodyDiv w:val="1"/>
      <w:marLeft w:val="0"/>
      <w:marRight w:val="0"/>
      <w:marTop w:val="0"/>
      <w:marBottom w:val="0"/>
      <w:divBdr>
        <w:top w:val="none" w:sz="0" w:space="0" w:color="auto"/>
        <w:left w:val="none" w:sz="0" w:space="0" w:color="auto"/>
        <w:bottom w:val="none" w:sz="0" w:space="0" w:color="auto"/>
        <w:right w:val="none" w:sz="0" w:space="0" w:color="auto"/>
      </w:divBdr>
    </w:div>
    <w:div w:id="1506745770">
      <w:bodyDiv w:val="1"/>
      <w:marLeft w:val="0"/>
      <w:marRight w:val="0"/>
      <w:marTop w:val="0"/>
      <w:marBottom w:val="0"/>
      <w:divBdr>
        <w:top w:val="none" w:sz="0" w:space="0" w:color="auto"/>
        <w:left w:val="none" w:sz="0" w:space="0" w:color="auto"/>
        <w:bottom w:val="none" w:sz="0" w:space="0" w:color="auto"/>
        <w:right w:val="none" w:sz="0" w:space="0" w:color="auto"/>
      </w:divBdr>
    </w:div>
    <w:div w:id="1555004666">
      <w:bodyDiv w:val="1"/>
      <w:marLeft w:val="0"/>
      <w:marRight w:val="0"/>
      <w:marTop w:val="0"/>
      <w:marBottom w:val="0"/>
      <w:divBdr>
        <w:top w:val="none" w:sz="0" w:space="0" w:color="auto"/>
        <w:left w:val="none" w:sz="0" w:space="0" w:color="auto"/>
        <w:bottom w:val="none" w:sz="0" w:space="0" w:color="auto"/>
        <w:right w:val="none" w:sz="0" w:space="0" w:color="auto"/>
      </w:divBdr>
    </w:div>
    <w:div w:id="1905022636">
      <w:bodyDiv w:val="1"/>
      <w:marLeft w:val="0"/>
      <w:marRight w:val="0"/>
      <w:marTop w:val="0"/>
      <w:marBottom w:val="0"/>
      <w:divBdr>
        <w:top w:val="none" w:sz="0" w:space="0" w:color="auto"/>
        <w:left w:val="none" w:sz="0" w:space="0" w:color="auto"/>
        <w:bottom w:val="none" w:sz="0" w:space="0" w:color="auto"/>
        <w:right w:val="none" w:sz="0" w:space="0" w:color="auto"/>
      </w:divBdr>
    </w:div>
    <w:div w:id="1997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AB0A-85D4-4620-9EF8-63D1F63F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2018-10-15T14:11:00Z</dcterms:created>
  <dcterms:modified xsi:type="dcterms:W3CDTF">2018-10-15T14:11:00Z</dcterms:modified>
</cp:coreProperties>
</file>