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-411480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3168B1"/>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5D10B0">
        <w:trPr>
          <w:trHeight w:val="567"/>
        </w:trPr>
        <w:tc>
          <w:tcPr>
            <w:tcW w:w="1439" w:type="pct"/>
            <w:vAlign w:val="center"/>
          </w:tcPr>
          <w:p w:rsidR="00593BE4" w:rsidRPr="00782815" w:rsidRDefault="003168B1" w:rsidP="00593BE4">
            <w:pPr>
              <w:spacing w:after="0" w:line="240" w:lineRule="auto"/>
              <w:rPr>
                <w:b/>
              </w:rPr>
            </w:pPr>
            <w:r>
              <w:rPr>
                <w:b/>
              </w:rPr>
              <w:t>School</w:t>
            </w:r>
            <w:r w:rsidR="00593BE4" w:rsidRPr="00782815">
              <w:rPr>
                <w:b/>
              </w:rPr>
              <w:t>:</w:t>
            </w:r>
          </w:p>
        </w:tc>
        <w:tc>
          <w:tcPr>
            <w:tcW w:w="3561" w:type="pct"/>
            <w:shd w:val="clear" w:color="auto" w:fill="auto"/>
            <w:vAlign w:val="center"/>
          </w:tcPr>
          <w:p w:rsidR="00593BE4" w:rsidRPr="00593BE4" w:rsidRDefault="009E7815" w:rsidP="00A01B95">
            <w:pPr>
              <w:tabs>
                <w:tab w:val="left" w:pos="631"/>
              </w:tabs>
              <w:spacing w:after="0" w:line="240" w:lineRule="auto"/>
              <w:rPr>
                <w:rFonts w:cs="Arial"/>
                <w:b/>
              </w:rPr>
            </w:pPr>
            <w:proofErr w:type="spellStart"/>
            <w:r w:rsidRPr="009E7815">
              <w:rPr>
                <w:b/>
              </w:rPr>
              <w:t>Smithdon</w:t>
            </w:r>
            <w:proofErr w:type="spellEnd"/>
            <w:r w:rsidRPr="009E7815">
              <w:rPr>
                <w:b/>
              </w:rPr>
              <w:t xml:space="preserve"> High </w:t>
            </w:r>
            <w:r>
              <w:rPr>
                <w:b/>
              </w:rPr>
              <w:t>School p</w:t>
            </w:r>
            <w:r w:rsidR="003A577B" w:rsidRPr="009E7815">
              <w:rPr>
                <w:b/>
              </w:rPr>
              <w:t>art</w:t>
            </w:r>
            <w:r w:rsidR="003A577B">
              <w:rPr>
                <w:b/>
              </w:rPr>
              <w:t xml:space="preserve"> of West Norfolk Academies Trust</w:t>
            </w:r>
          </w:p>
        </w:tc>
      </w:tr>
      <w:tr w:rsidR="00593BE4" w:rsidRPr="005F722B" w:rsidTr="005D10B0">
        <w:trPr>
          <w:trHeight w:val="567"/>
        </w:trPr>
        <w:tc>
          <w:tcPr>
            <w:tcW w:w="1439" w:type="pct"/>
            <w:vAlign w:val="center"/>
          </w:tcPr>
          <w:p w:rsidR="00593BE4" w:rsidRPr="00782815" w:rsidRDefault="00593BE4" w:rsidP="00593BE4">
            <w:pPr>
              <w:spacing w:after="0" w:line="240" w:lineRule="auto"/>
              <w:rPr>
                <w:b/>
              </w:rPr>
            </w:pPr>
            <w:r w:rsidRPr="00782815">
              <w:rPr>
                <w:b/>
              </w:rPr>
              <w:t>Job Title:</w:t>
            </w:r>
          </w:p>
        </w:tc>
        <w:tc>
          <w:tcPr>
            <w:tcW w:w="3561" w:type="pct"/>
            <w:shd w:val="clear" w:color="auto" w:fill="auto"/>
            <w:vAlign w:val="center"/>
          </w:tcPr>
          <w:p w:rsidR="00593BE4" w:rsidRPr="00593BE4" w:rsidRDefault="00593BE4" w:rsidP="00A01B95">
            <w:pPr>
              <w:spacing w:after="0" w:line="240" w:lineRule="auto"/>
              <w:rPr>
                <w:rFonts w:cs="Arial"/>
                <w:b/>
              </w:rPr>
            </w:pPr>
            <w:r w:rsidRPr="00593BE4">
              <w:rPr>
                <w:rFonts w:cs="Arial"/>
                <w:b/>
              </w:rPr>
              <w:t xml:space="preserve">Cleaner </w:t>
            </w:r>
          </w:p>
        </w:tc>
      </w:tr>
      <w:tr w:rsidR="00593BE4" w:rsidRPr="005F722B" w:rsidTr="005D10B0">
        <w:trPr>
          <w:trHeight w:val="567"/>
        </w:trPr>
        <w:tc>
          <w:tcPr>
            <w:tcW w:w="1439" w:type="pct"/>
            <w:vAlign w:val="center"/>
          </w:tcPr>
          <w:p w:rsidR="00593BE4" w:rsidRPr="00782815" w:rsidRDefault="00593BE4" w:rsidP="00593BE4">
            <w:pPr>
              <w:spacing w:after="0" w:line="240" w:lineRule="auto"/>
              <w:rPr>
                <w:b/>
              </w:rPr>
            </w:pPr>
            <w:r w:rsidRPr="00782815">
              <w:rPr>
                <w:b/>
              </w:rPr>
              <w:t>Grade:</w:t>
            </w:r>
          </w:p>
        </w:tc>
        <w:tc>
          <w:tcPr>
            <w:tcW w:w="3561" w:type="pct"/>
            <w:shd w:val="clear" w:color="auto" w:fill="auto"/>
            <w:vAlign w:val="center"/>
          </w:tcPr>
          <w:p w:rsidR="00593BE4" w:rsidRPr="00593BE4" w:rsidRDefault="007142E9" w:rsidP="00A01B95">
            <w:pPr>
              <w:spacing w:after="0" w:line="240" w:lineRule="auto"/>
              <w:rPr>
                <w:rFonts w:cs="Arial"/>
                <w:b/>
              </w:rPr>
            </w:pPr>
            <w:r>
              <w:rPr>
                <w:rFonts w:cs="Arial"/>
                <w:b/>
              </w:rPr>
              <w:t>Scale A Pt 1</w:t>
            </w:r>
            <w:r w:rsidR="00A01B95">
              <w:rPr>
                <w:rFonts w:cs="Arial"/>
                <w:b/>
              </w:rPr>
              <w:t xml:space="preserve"> (£9</w:t>
            </w:r>
            <w:r w:rsidR="00593BE4" w:rsidRPr="00593BE4">
              <w:rPr>
                <w:rFonts w:cs="Arial"/>
                <w:b/>
              </w:rPr>
              <w:t>.</w:t>
            </w:r>
            <w:r w:rsidR="00A01B95">
              <w:rPr>
                <w:rFonts w:cs="Arial"/>
                <w:b/>
              </w:rPr>
              <w:t>00</w:t>
            </w:r>
            <w:r w:rsidR="00593BE4" w:rsidRPr="00593BE4">
              <w:rPr>
                <w:rFonts w:cs="Arial"/>
                <w:b/>
              </w:rPr>
              <w:t>/hour)</w:t>
            </w:r>
            <w:r w:rsidR="003B0718">
              <w:rPr>
                <w:rFonts w:cs="Arial"/>
                <w:b/>
              </w:rPr>
              <w:t xml:space="preserve"> (£17,364 FTE per annum, based on a 37 hour week – please note that salary will be pro rata)</w:t>
            </w:r>
          </w:p>
        </w:tc>
      </w:tr>
      <w:tr w:rsidR="00AD59DD" w:rsidRPr="005F722B" w:rsidTr="005D10B0">
        <w:trPr>
          <w:trHeight w:val="567"/>
        </w:trPr>
        <w:tc>
          <w:tcPr>
            <w:tcW w:w="1439" w:type="pct"/>
            <w:vAlign w:val="center"/>
          </w:tcPr>
          <w:p w:rsidR="00AD59DD" w:rsidRPr="00782815" w:rsidRDefault="00AD59DD" w:rsidP="001103D7">
            <w:pPr>
              <w:spacing w:after="0" w:line="240" w:lineRule="auto"/>
              <w:rPr>
                <w:b/>
              </w:rPr>
            </w:pPr>
            <w:r w:rsidRPr="00782815">
              <w:rPr>
                <w:b/>
              </w:rPr>
              <w:t>Hours/weeks:</w:t>
            </w:r>
          </w:p>
        </w:tc>
        <w:tc>
          <w:tcPr>
            <w:tcW w:w="3561" w:type="pct"/>
            <w:vAlign w:val="center"/>
          </w:tcPr>
          <w:p w:rsidR="00770C77" w:rsidRPr="009E7815" w:rsidRDefault="003B0718" w:rsidP="00532CB2">
            <w:pPr>
              <w:spacing w:after="0" w:line="240" w:lineRule="auto"/>
              <w:rPr>
                <w:b/>
              </w:rPr>
            </w:pPr>
            <w:r>
              <w:rPr>
                <w:b/>
              </w:rPr>
              <w:t>25hrs/week, 44 weeks/year (Term Time + 6 weeks)</w:t>
            </w:r>
          </w:p>
        </w:tc>
      </w:tr>
      <w:tr w:rsidR="00593BE4" w:rsidRPr="005F722B" w:rsidTr="005D10B0">
        <w:trPr>
          <w:trHeight w:val="567"/>
        </w:trPr>
        <w:tc>
          <w:tcPr>
            <w:tcW w:w="1439" w:type="pct"/>
            <w:vAlign w:val="center"/>
          </w:tcPr>
          <w:p w:rsidR="00593BE4" w:rsidRPr="00782815" w:rsidRDefault="00593BE4" w:rsidP="00593BE4">
            <w:pPr>
              <w:spacing w:after="0" w:line="240" w:lineRule="auto"/>
              <w:rPr>
                <w:b/>
              </w:rPr>
            </w:pPr>
            <w:r w:rsidRPr="00782815">
              <w:rPr>
                <w:b/>
              </w:rPr>
              <w:t>Responsible to:</w:t>
            </w:r>
          </w:p>
        </w:tc>
        <w:tc>
          <w:tcPr>
            <w:tcW w:w="3561" w:type="pct"/>
            <w:shd w:val="clear" w:color="auto" w:fill="auto"/>
            <w:vAlign w:val="center"/>
          </w:tcPr>
          <w:p w:rsidR="00593BE4" w:rsidRPr="00593BE4" w:rsidRDefault="00DA4A2F" w:rsidP="00522FD1">
            <w:pPr>
              <w:spacing w:after="0" w:line="240" w:lineRule="auto"/>
              <w:rPr>
                <w:rFonts w:cs="Arial"/>
                <w:b/>
              </w:rPr>
            </w:pPr>
            <w:r>
              <w:rPr>
                <w:rFonts w:cs="Arial"/>
                <w:b/>
              </w:rPr>
              <w:t>Facilities Manager</w:t>
            </w:r>
            <w:r w:rsidR="00314D22">
              <w:rPr>
                <w:rFonts w:cs="Arial"/>
                <w:b/>
              </w:rPr>
              <w:t xml:space="preserve"> /</w:t>
            </w:r>
            <w:bookmarkStart w:id="0" w:name="_GoBack"/>
            <w:bookmarkEnd w:id="0"/>
            <w:r w:rsidR="003168B1">
              <w:rPr>
                <w:rFonts w:cs="Arial"/>
                <w:b/>
              </w:rPr>
              <w:t xml:space="preserve"> Cleaning Supervisor</w:t>
            </w:r>
          </w:p>
        </w:tc>
      </w:tr>
      <w:tr w:rsidR="00593BE4" w:rsidRPr="005F722B" w:rsidTr="005D10B0">
        <w:trPr>
          <w:trHeight w:val="567"/>
        </w:trPr>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3168B1" w:rsidRPr="00593BE4" w:rsidRDefault="003168B1" w:rsidP="00522FD1">
            <w:pPr>
              <w:spacing w:after="0" w:line="240" w:lineRule="auto"/>
              <w:rPr>
                <w:b/>
                <w:color w:val="000000"/>
                <w:lang w:val="en-US"/>
              </w:rPr>
            </w:pPr>
            <w:r>
              <w:rPr>
                <w:b/>
                <w:color w:val="000000"/>
                <w:lang w:val="en-US"/>
              </w:rPr>
              <w:t>Cleaning Supervisor</w:t>
            </w:r>
          </w:p>
          <w:p w:rsidR="00593BE4" w:rsidRPr="00593BE4" w:rsidRDefault="00593BE4" w:rsidP="00522FD1">
            <w:pPr>
              <w:spacing w:after="0" w:line="240" w:lineRule="auto"/>
              <w:rPr>
                <w:b/>
                <w:color w:val="000000"/>
                <w:lang w:val="en-US"/>
              </w:rPr>
            </w:pPr>
            <w:r w:rsidRPr="00593BE4">
              <w:rPr>
                <w:b/>
                <w:color w:val="000000"/>
                <w:lang w:val="en-US"/>
              </w:rPr>
              <w:t>Facilities Manager</w:t>
            </w:r>
          </w:p>
          <w:p w:rsidR="00593BE4" w:rsidRPr="00593BE4" w:rsidRDefault="00593BE4" w:rsidP="00522FD1">
            <w:pPr>
              <w:spacing w:after="0" w:line="240" w:lineRule="auto"/>
              <w:rPr>
                <w:rFonts w:cs="Arial"/>
                <w:b/>
              </w:rPr>
            </w:pPr>
            <w:r w:rsidRPr="00593BE4">
              <w:rPr>
                <w:b/>
                <w:color w:val="000000"/>
                <w:lang w:val="en-US"/>
              </w:rPr>
              <w:t>Headteacher</w:t>
            </w:r>
          </w:p>
        </w:tc>
      </w:tr>
    </w:tbl>
    <w:p w:rsidR="00522FD1" w:rsidRDefault="00522FD1" w:rsidP="00AD59DD">
      <w:pPr>
        <w:jc w:val="both"/>
      </w:pPr>
    </w:p>
    <w:p w:rsidR="00782815" w:rsidRPr="003168B1" w:rsidRDefault="00782815" w:rsidP="00782815">
      <w:pPr>
        <w:spacing w:after="0" w:line="240" w:lineRule="auto"/>
        <w:rPr>
          <w:rFonts w:asciiTheme="minorHAnsi" w:hAnsiTheme="minorHAnsi"/>
          <w:b/>
          <w:sz w:val="24"/>
          <w:szCs w:val="24"/>
        </w:rPr>
      </w:pPr>
      <w:r w:rsidRPr="003168B1">
        <w:rPr>
          <w:rFonts w:asciiTheme="minorHAnsi" w:hAnsiTheme="minorHAnsi"/>
          <w:b/>
          <w:sz w:val="24"/>
          <w:szCs w:val="24"/>
        </w:rPr>
        <w:t xml:space="preserve">Purpose of the Job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593BE4" w:rsidRDefault="00593BE4" w:rsidP="00593BE4">
      <w:pPr>
        <w:spacing w:after="0" w:line="240" w:lineRule="auto"/>
        <w:ind w:right="280"/>
        <w:rPr>
          <w:rFonts w:asciiTheme="minorHAnsi" w:hAnsiTheme="minorHAnsi"/>
          <w:b/>
          <w:sz w:val="24"/>
          <w:szCs w:val="24"/>
        </w:rPr>
      </w:pP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 xml:space="preserve">Daily cleaning tasks to include emptying bins, wiping desks, vacuuming, mopping, buffing, washing surfaces and cleaning toilet areas </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General cleaning tasks as required</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provide relief cover during times of staff absence</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replenish sanitary materials (toilet paper, paper towels and soap)</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periodically clean the store rooms in the designated areas</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ensure the cleaning equipment is kept in clean and working order</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report any issues and concerns to the Cleaning Supervisor</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be fully aware of, and comply with, all departmental instructions and procedures relating to Health and Safety at Work and to recognise the responsibilities required under the Health and Safety at Work Act 1974</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To be fully aware and to comply with the instructions under the Control of Substances Hazardous to Health (C.O.S.H.H.)</w:t>
      </w:r>
    </w:p>
    <w:p w:rsidR="00593BE4" w:rsidRPr="003168B1" w:rsidRDefault="00593BE4" w:rsidP="003168B1">
      <w:pPr>
        <w:numPr>
          <w:ilvl w:val="0"/>
          <w:numId w:val="8"/>
        </w:numPr>
        <w:spacing w:after="145" w:line="240" w:lineRule="auto"/>
        <w:ind w:left="357" w:hanging="357"/>
        <w:jc w:val="both"/>
        <w:rPr>
          <w:snapToGrid w:val="0"/>
          <w:szCs w:val="23"/>
        </w:rPr>
      </w:pPr>
      <w:r w:rsidRPr="003168B1">
        <w:rPr>
          <w:snapToGrid w:val="0"/>
          <w:szCs w:val="23"/>
        </w:rPr>
        <w:t>Undertake other similar duties and activities that fall within the grade and scope of the post as directed by the Headteacher or Senior Leadership Team</w:t>
      </w:r>
    </w:p>
    <w:p w:rsidR="00D67F69" w:rsidRDefault="00D67F69" w:rsidP="00AD59DD">
      <w:pPr>
        <w:jc w:val="both"/>
      </w:pPr>
    </w:p>
    <w:p w:rsidR="00AD59DD" w:rsidRPr="003168B1" w:rsidRDefault="00AD59DD" w:rsidP="003168B1">
      <w:pPr>
        <w:spacing w:after="0" w:line="240" w:lineRule="auto"/>
        <w:ind w:right="375"/>
        <w:rPr>
          <w:b/>
          <w:sz w:val="24"/>
        </w:rPr>
      </w:pPr>
      <w:r w:rsidRPr="003168B1">
        <w:rPr>
          <w:b/>
          <w:sz w:val="24"/>
        </w:rPr>
        <w:lastRenderedPageBreak/>
        <w:t>Job context and flexibility</w:t>
      </w:r>
    </w:p>
    <w:p w:rsidR="00AD59DD" w:rsidRDefault="00AD59DD" w:rsidP="00E802D6">
      <w:pPr>
        <w:spacing w:after="0" w:line="240" w:lineRule="auto"/>
        <w:ind w:right="375"/>
        <w:jc w:val="both"/>
      </w:pPr>
    </w:p>
    <w:p w:rsidR="00AD59DD" w:rsidRDefault="00AD59DD" w:rsidP="003168B1">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3168B1">
      <w:pPr>
        <w:spacing w:after="0" w:line="240" w:lineRule="auto"/>
        <w:ind w:right="280"/>
        <w:jc w:val="both"/>
      </w:pPr>
    </w:p>
    <w:p w:rsidR="00AD59DD" w:rsidRDefault="00AD59DD" w:rsidP="003168B1">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3168B1">
      <w:pPr>
        <w:spacing w:after="0" w:line="240" w:lineRule="auto"/>
        <w:ind w:right="280"/>
        <w:jc w:val="both"/>
      </w:pPr>
    </w:p>
    <w:p w:rsidR="00AD59DD" w:rsidRDefault="00AD59DD" w:rsidP="003168B1">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3168B1">
      <w:pPr>
        <w:spacing w:after="0" w:line="240" w:lineRule="auto"/>
        <w:jc w:val="both"/>
      </w:pPr>
    </w:p>
    <w:p w:rsidR="00AD59DD" w:rsidRDefault="00AD59DD" w:rsidP="003168B1">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3168B1">
      <w:pPr>
        <w:spacing w:after="0" w:line="240" w:lineRule="auto"/>
        <w:jc w:val="both"/>
      </w:pPr>
    </w:p>
    <w:p w:rsidR="00AD59DD" w:rsidRDefault="00AD59DD" w:rsidP="003168B1">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8A4249">
      <w:pPr>
        <w:ind w:right="-330"/>
        <w:jc w:val="center"/>
        <w:rPr>
          <w:b/>
          <w:sz w:val="24"/>
          <w:szCs w:val="24"/>
        </w:rPr>
      </w:pPr>
    </w:p>
    <w:p w:rsidR="00532CB2" w:rsidRDefault="00532CB2" w:rsidP="00AD59DD">
      <w:pPr>
        <w:jc w:val="center"/>
        <w:rPr>
          <w:b/>
          <w:sz w:val="24"/>
          <w:szCs w:val="24"/>
        </w:rPr>
      </w:pPr>
    </w:p>
    <w:p w:rsidR="003B0718" w:rsidRDefault="003B0718" w:rsidP="00AD59DD">
      <w:pPr>
        <w:jc w:val="center"/>
        <w:rPr>
          <w:b/>
          <w:sz w:val="24"/>
          <w:szCs w:val="24"/>
        </w:rPr>
      </w:pPr>
    </w:p>
    <w:p w:rsidR="003B0718" w:rsidRDefault="003B0718" w:rsidP="00AD59DD">
      <w:pPr>
        <w:jc w:val="center"/>
        <w:rPr>
          <w:b/>
          <w:sz w:val="24"/>
          <w:szCs w:val="24"/>
        </w:rPr>
      </w:pPr>
    </w:p>
    <w:p w:rsidR="003B0718" w:rsidRDefault="003B0718" w:rsidP="00AD59DD">
      <w:pPr>
        <w:jc w:val="center"/>
        <w:rPr>
          <w:b/>
          <w:sz w:val="24"/>
          <w:szCs w:val="24"/>
        </w:rPr>
      </w:pPr>
    </w:p>
    <w:p w:rsidR="003B0718" w:rsidRDefault="003B0718" w:rsidP="00AD59DD">
      <w:pPr>
        <w:jc w:val="center"/>
        <w:rPr>
          <w:b/>
          <w:sz w:val="24"/>
          <w:szCs w:val="24"/>
        </w:rPr>
      </w:pPr>
    </w:p>
    <w:p w:rsidR="00532CB2" w:rsidRDefault="00532CB2" w:rsidP="00AD59DD">
      <w:pPr>
        <w:jc w:val="center"/>
        <w:rPr>
          <w:b/>
          <w:sz w:val="24"/>
          <w:szCs w:val="24"/>
        </w:rPr>
      </w:pPr>
    </w:p>
    <w:p w:rsidR="00532CB2" w:rsidRDefault="00532CB2" w:rsidP="009E7815">
      <w:pPr>
        <w:rPr>
          <w:b/>
          <w:sz w:val="24"/>
          <w:szCs w:val="24"/>
        </w:rPr>
      </w:pPr>
    </w:p>
    <w:p w:rsidR="003168B1" w:rsidRDefault="003168B1" w:rsidP="003168B1">
      <w:pPr>
        <w:rPr>
          <w:b/>
          <w:sz w:val="24"/>
          <w:szCs w:val="24"/>
        </w:rPr>
      </w:pPr>
    </w:p>
    <w:p w:rsidR="00EC7FEC" w:rsidRDefault="00AD59DD" w:rsidP="003168B1">
      <w:pPr>
        <w:jc w:val="center"/>
        <w:rPr>
          <w:b/>
          <w:sz w:val="24"/>
          <w:szCs w:val="24"/>
        </w:rPr>
      </w:pPr>
      <w:r w:rsidRPr="00593BE4">
        <w:rPr>
          <w:b/>
          <w:sz w:val="24"/>
          <w:szCs w:val="24"/>
        </w:rPr>
        <w:lastRenderedPageBreak/>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7"/>
        <w:gridCol w:w="1161"/>
        <w:gridCol w:w="1672"/>
      </w:tblGrid>
      <w:tr w:rsidR="008A4249" w:rsidRPr="003168B1" w:rsidTr="00F26DA5">
        <w:trPr>
          <w:trHeight w:val="397"/>
        </w:trPr>
        <w:tc>
          <w:tcPr>
            <w:tcW w:w="5382" w:type="dxa"/>
            <w:vAlign w:val="center"/>
          </w:tcPr>
          <w:p w:rsidR="008A4249" w:rsidRPr="003168B1" w:rsidRDefault="003A577B" w:rsidP="00F26DA5">
            <w:pPr>
              <w:spacing w:after="0" w:line="240" w:lineRule="auto"/>
              <w:rPr>
                <w:b/>
                <w:sz w:val="24"/>
                <w:szCs w:val="24"/>
              </w:rPr>
            </w:pPr>
            <w:r>
              <w:rPr>
                <w:b/>
                <w:sz w:val="24"/>
                <w:szCs w:val="24"/>
              </w:rPr>
              <w:t>Qualifications / Training</w:t>
            </w:r>
          </w:p>
        </w:tc>
        <w:tc>
          <w:tcPr>
            <w:tcW w:w="1107" w:type="dxa"/>
            <w:vAlign w:val="center"/>
          </w:tcPr>
          <w:p w:rsidR="008A4249" w:rsidRPr="003168B1" w:rsidRDefault="008A4249" w:rsidP="00F26DA5">
            <w:pPr>
              <w:spacing w:after="0" w:line="240" w:lineRule="auto"/>
              <w:jc w:val="center"/>
              <w:rPr>
                <w:sz w:val="24"/>
                <w:szCs w:val="24"/>
              </w:rPr>
            </w:pPr>
            <w:r w:rsidRPr="003168B1">
              <w:rPr>
                <w:b/>
                <w:sz w:val="24"/>
                <w:szCs w:val="24"/>
              </w:rPr>
              <w:t>Essential</w:t>
            </w:r>
          </w:p>
        </w:tc>
        <w:tc>
          <w:tcPr>
            <w:tcW w:w="1161" w:type="dxa"/>
            <w:vAlign w:val="center"/>
          </w:tcPr>
          <w:p w:rsidR="008A4249" w:rsidRPr="003168B1" w:rsidRDefault="008A4249" w:rsidP="00F26DA5">
            <w:pPr>
              <w:spacing w:after="0" w:line="240" w:lineRule="auto"/>
              <w:jc w:val="center"/>
              <w:rPr>
                <w:b/>
                <w:sz w:val="24"/>
                <w:szCs w:val="24"/>
              </w:rPr>
            </w:pPr>
            <w:r w:rsidRPr="003168B1">
              <w:rPr>
                <w:b/>
                <w:sz w:val="24"/>
                <w:szCs w:val="24"/>
              </w:rPr>
              <w:t>Desirable</w:t>
            </w:r>
          </w:p>
        </w:tc>
        <w:tc>
          <w:tcPr>
            <w:tcW w:w="1672" w:type="dxa"/>
            <w:vAlign w:val="center"/>
          </w:tcPr>
          <w:p w:rsidR="008A4249" w:rsidRPr="003168B1" w:rsidRDefault="008A4249" w:rsidP="00F26DA5">
            <w:pPr>
              <w:spacing w:after="0" w:line="240" w:lineRule="auto"/>
              <w:jc w:val="center"/>
              <w:rPr>
                <w:b/>
                <w:sz w:val="24"/>
                <w:szCs w:val="24"/>
              </w:rPr>
            </w:pPr>
            <w:r w:rsidRPr="003168B1">
              <w:rPr>
                <w:b/>
                <w:sz w:val="24"/>
                <w:szCs w:val="24"/>
              </w:rPr>
              <w:t>How assessed</w:t>
            </w:r>
          </w:p>
        </w:tc>
      </w:tr>
      <w:tr w:rsidR="003A577B" w:rsidRPr="003168B1" w:rsidTr="00873E18">
        <w:trPr>
          <w:trHeight w:val="397"/>
        </w:trPr>
        <w:tc>
          <w:tcPr>
            <w:tcW w:w="5382" w:type="dxa"/>
            <w:shd w:val="clear" w:color="auto" w:fill="auto"/>
            <w:vAlign w:val="center"/>
          </w:tcPr>
          <w:p w:rsidR="003A577B" w:rsidRPr="001965C7" w:rsidRDefault="003A577B" w:rsidP="003A577B">
            <w:pPr>
              <w:spacing w:after="0" w:line="240" w:lineRule="auto"/>
            </w:pPr>
            <w:r w:rsidRPr="001965C7">
              <w:t>Good</w:t>
            </w:r>
            <w:r>
              <w:t xml:space="preserve"> numeracy /</w:t>
            </w:r>
            <w:r w:rsidRPr="001965C7">
              <w:t xml:space="preserve"> literacy skills</w:t>
            </w:r>
          </w:p>
        </w:tc>
        <w:tc>
          <w:tcPr>
            <w:tcW w:w="1107" w:type="dxa"/>
            <w:vAlign w:val="center"/>
          </w:tcPr>
          <w:p w:rsidR="003A577B" w:rsidRPr="003168B1" w:rsidRDefault="003A577B" w:rsidP="003A577B">
            <w:pPr>
              <w:spacing w:after="0" w:line="240" w:lineRule="auto"/>
              <w:jc w:val="center"/>
              <w:rPr>
                <w:b/>
                <w:sz w:val="24"/>
                <w:szCs w:val="24"/>
              </w:rPr>
            </w:pPr>
          </w:p>
        </w:tc>
        <w:tc>
          <w:tcPr>
            <w:tcW w:w="1161" w:type="dxa"/>
            <w:vAlign w:val="center"/>
          </w:tcPr>
          <w:p w:rsidR="003A577B" w:rsidRPr="003168B1" w:rsidRDefault="003A577B" w:rsidP="003A577B">
            <w:pPr>
              <w:spacing w:after="0" w:line="240" w:lineRule="auto"/>
              <w:jc w:val="center"/>
              <w:rPr>
                <w:b/>
                <w:sz w:val="24"/>
                <w:szCs w:val="24"/>
              </w:rPr>
            </w:pPr>
            <w:r w:rsidRPr="003168B1">
              <w:rPr>
                <w:b/>
                <w:sz w:val="24"/>
                <w:szCs w:val="24"/>
              </w:rPr>
              <w:sym w:font="Wingdings 2" w:char="F050"/>
            </w:r>
          </w:p>
        </w:tc>
        <w:tc>
          <w:tcPr>
            <w:tcW w:w="1672" w:type="dxa"/>
          </w:tcPr>
          <w:p w:rsidR="003A577B" w:rsidRPr="003168B1" w:rsidRDefault="003A577B" w:rsidP="003A577B">
            <w:pPr>
              <w:spacing w:after="0" w:line="240" w:lineRule="auto"/>
              <w:jc w:val="center"/>
            </w:pPr>
            <w:proofErr w:type="spellStart"/>
            <w:r>
              <w:t>Appl</w:t>
            </w:r>
            <w:proofErr w:type="spellEnd"/>
            <w:r>
              <w:t>/</w:t>
            </w:r>
            <w:proofErr w:type="spellStart"/>
            <w:r>
              <w:t>Int</w:t>
            </w:r>
            <w:proofErr w:type="spellEnd"/>
          </w:p>
        </w:tc>
      </w:tr>
      <w:tr w:rsidR="003A577B" w:rsidRPr="003168B1" w:rsidTr="00873E18">
        <w:trPr>
          <w:trHeight w:val="397"/>
        </w:trPr>
        <w:tc>
          <w:tcPr>
            <w:tcW w:w="5382" w:type="dxa"/>
            <w:vAlign w:val="center"/>
          </w:tcPr>
          <w:p w:rsidR="003A577B" w:rsidRPr="003168B1" w:rsidRDefault="003A577B" w:rsidP="003A577B">
            <w:pPr>
              <w:spacing w:after="0" w:line="240" w:lineRule="auto"/>
            </w:pPr>
            <w:r>
              <w:t>GCSE, or equivalent, in Maths &amp; English</w:t>
            </w:r>
          </w:p>
        </w:tc>
        <w:tc>
          <w:tcPr>
            <w:tcW w:w="1107" w:type="dxa"/>
            <w:vAlign w:val="center"/>
          </w:tcPr>
          <w:p w:rsidR="003A577B" w:rsidRPr="003168B1" w:rsidRDefault="003A577B" w:rsidP="003A577B">
            <w:pPr>
              <w:spacing w:after="0" w:line="240" w:lineRule="auto"/>
              <w:jc w:val="center"/>
              <w:rPr>
                <w:b/>
                <w:sz w:val="24"/>
                <w:szCs w:val="24"/>
              </w:rPr>
            </w:pPr>
          </w:p>
        </w:tc>
        <w:tc>
          <w:tcPr>
            <w:tcW w:w="1161" w:type="dxa"/>
            <w:vAlign w:val="center"/>
          </w:tcPr>
          <w:p w:rsidR="003A577B" w:rsidRPr="003168B1" w:rsidRDefault="003A577B" w:rsidP="003A577B">
            <w:pPr>
              <w:spacing w:after="0" w:line="240" w:lineRule="auto"/>
              <w:jc w:val="center"/>
              <w:rPr>
                <w:b/>
                <w:sz w:val="24"/>
                <w:szCs w:val="24"/>
              </w:rPr>
            </w:pPr>
            <w:r w:rsidRPr="003168B1">
              <w:rPr>
                <w:b/>
                <w:sz w:val="24"/>
                <w:szCs w:val="24"/>
              </w:rPr>
              <w:sym w:font="Wingdings 2" w:char="F050"/>
            </w:r>
          </w:p>
        </w:tc>
        <w:tc>
          <w:tcPr>
            <w:tcW w:w="1672" w:type="dxa"/>
          </w:tcPr>
          <w:p w:rsidR="003A577B" w:rsidRPr="003168B1" w:rsidRDefault="003A577B" w:rsidP="003A577B">
            <w:pPr>
              <w:spacing w:after="0" w:line="240" w:lineRule="auto"/>
              <w:jc w:val="center"/>
            </w:pPr>
            <w:proofErr w:type="spellStart"/>
            <w:r>
              <w:t>Appl</w:t>
            </w:r>
            <w:proofErr w:type="spellEnd"/>
            <w:r>
              <w:t>/</w:t>
            </w:r>
            <w:proofErr w:type="spellStart"/>
            <w:r>
              <w:t>Int</w:t>
            </w:r>
            <w:proofErr w:type="spellEnd"/>
          </w:p>
        </w:tc>
      </w:tr>
      <w:tr w:rsidR="003A577B" w:rsidRPr="003168B1" w:rsidTr="00873E18">
        <w:trPr>
          <w:trHeight w:val="397"/>
        </w:trPr>
        <w:tc>
          <w:tcPr>
            <w:tcW w:w="5382" w:type="dxa"/>
            <w:vAlign w:val="center"/>
          </w:tcPr>
          <w:p w:rsidR="003A577B" w:rsidRPr="003168B1" w:rsidRDefault="003A577B" w:rsidP="003A577B">
            <w:pPr>
              <w:spacing w:after="0" w:line="240" w:lineRule="auto"/>
            </w:pPr>
            <w:r>
              <w:t>Specific training in specialist area</w:t>
            </w:r>
          </w:p>
        </w:tc>
        <w:tc>
          <w:tcPr>
            <w:tcW w:w="1107" w:type="dxa"/>
            <w:vAlign w:val="center"/>
          </w:tcPr>
          <w:p w:rsidR="003A577B" w:rsidRPr="003168B1" w:rsidRDefault="003A577B" w:rsidP="003A577B">
            <w:pPr>
              <w:spacing w:after="0" w:line="240" w:lineRule="auto"/>
              <w:jc w:val="center"/>
              <w:rPr>
                <w:b/>
                <w:sz w:val="24"/>
                <w:szCs w:val="24"/>
              </w:rPr>
            </w:pPr>
          </w:p>
        </w:tc>
        <w:tc>
          <w:tcPr>
            <w:tcW w:w="1161" w:type="dxa"/>
            <w:vAlign w:val="center"/>
          </w:tcPr>
          <w:p w:rsidR="003A577B" w:rsidRPr="003168B1" w:rsidRDefault="003A577B" w:rsidP="003A577B">
            <w:pPr>
              <w:spacing w:after="0" w:line="240" w:lineRule="auto"/>
              <w:jc w:val="center"/>
              <w:rPr>
                <w:b/>
                <w:sz w:val="24"/>
                <w:szCs w:val="24"/>
              </w:rPr>
            </w:pPr>
            <w:r w:rsidRPr="003168B1">
              <w:rPr>
                <w:b/>
                <w:sz w:val="24"/>
                <w:szCs w:val="24"/>
              </w:rPr>
              <w:sym w:font="Wingdings 2" w:char="F050"/>
            </w:r>
          </w:p>
        </w:tc>
        <w:tc>
          <w:tcPr>
            <w:tcW w:w="1672" w:type="dxa"/>
          </w:tcPr>
          <w:p w:rsidR="003A577B" w:rsidRPr="003168B1" w:rsidRDefault="003A577B" w:rsidP="003A577B">
            <w:pPr>
              <w:spacing w:after="0" w:line="240" w:lineRule="auto"/>
              <w:jc w:val="center"/>
            </w:pPr>
            <w:proofErr w:type="spellStart"/>
            <w:r>
              <w:t>Appl</w:t>
            </w:r>
            <w:proofErr w:type="spellEnd"/>
            <w:r>
              <w:t>/</w:t>
            </w:r>
            <w:proofErr w:type="spellStart"/>
            <w:r>
              <w:t>Int</w:t>
            </w:r>
            <w:proofErr w:type="spellEnd"/>
          </w:p>
        </w:tc>
      </w:tr>
    </w:tbl>
    <w:p w:rsidR="008A4249" w:rsidRDefault="008A4249" w:rsidP="008A4249">
      <w:pP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7"/>
        <w:gridCol w:w="1161"/>
        <w:gridCol w:w="1672"/>
      </w:tblGrid>
      <w:tr w:rsidR="003A577B" w:rsidRPr="003168B1" w:rsidTr="00F26DA5">
        <w:trPr>
          <w:trHeight w:val="397"/>
        </w:trPr>
        <w:tc>
          <w:tcPr>
            <w:tcW w:w="5382" w:type="dxa"/>
            <w:vAlign w:val="center"/>
          </w:tcPr>
          <w:p w:rsidR="003A577B" w:rsidRPr="003168B1" w:rsidRDefault="003A577B" w:rsidP="00F26DA5">
            <w:pPr>
              <w:spacing w:after="0" w:line="240" w:lineRule="auto"/>
              <w:rPr>
                <w:b/>
                <w:sz w:val="24"/>
                <w:szCs w:val="24"/>
              </w:rPr>
            </w:pPr>
            <w:r>
              <w:rPr>
                <w:b/>
                <w:sz w:val="24"/>
                <w:szCs w:val="24"/>
              </w:rPr>
              <w:t>Experience</w:t>
            </w:r>
          </w:p>
        </w:tc>
        <w:tc>
          <w:tcPr>
            <w:tcW w:w="1107" w:type="dxa"/>
            <w:vAlign w:val="center"/>
          </w:tcPr>
          <w:p w:rsidR="003A577B" w:rsidRPr="003168B1" w:rsidRDefault="003A577B" w:rsidP="00F26DA5">
            <w:pPr>
              <w:spacing w:after="0" w:line="240" w:lineRule="auto"/>
              <w:jc w:val="center"/>
              <w:rPr>
                <w:sz w:val="24"/>
                <w:szCs w:val="24"/>
              </w:rPr>
            </w:pPr>
            <w:r w:rsidRPr="003168B1">
              <w:rPr>
                <w:b/>
                <w:sz w:val="24"/>
                <w:szCs w:val="24"/>
              </w:rPr>
              <w:t>Essential</w:t>
            </w:r>
          </w:p>
        </w:tc>
        <w:tc>
          <w:tcPr>
            <w:tcW w:w="1161" w:type="dxa"/>
            <w:vAlign w:val="center"/>
          </w:tcPr>
          <w:p w:rsidR="003A577B" w:rsidRPr="003168B1" w:rsidRDefault="003A577B" w:rsidP="00F26DA5">
            <w:pPr>
              <w:spacing w:after="0" w:line="240" w:lineRule="auto"/>
              <w:jc w:val="center"/>
              <w:rPr>
                <w:b/>
                <w:sz w:val="24"/>
                <w:szCs w:val="24"/>
              </w:rPr>
            </w:pPr>
            <w:r w:rsidRPr="003168B1">
              <w:rPr>
                <w:b/>
                <w:sz w:val="24"/>
                <w:szCs w:val="24"/>
              </w:rPr>
              <w:t>Desirable</w:t>
            </w:r>
          </w:p>
        </w:tc>
        <w:tc>
          <w:tcPr>
            <w:tcW w:w="1672" w:type="dxa"/>
            <w:vAlign w:val="center"/>
          </w:tcPr>
          <w:p w:rsidR="003A577B" w:rsidRPr="003168B1" w:rsidRDefault="003A577B" w:rsidP="00F26DA5">
            <w:pPr>
              <w:spacing w:after="0" w:line="240" w:lineRule="auto"/>
              <w:jc w:val="center"/>
              <w:rPr>
                <w:b/>
                <w:sz w:val="24"/>
                <w:szCs w:val="24"/>
              </w:rPr>
            </w:pPr>
            <w:r w:rsidRPr="003168B1">
              <w:rPr>
                <w:b/>
                <w:sz w:val="24"/>
                <w:szCs w:val="24"/>
              </w:rPr>
              <w:t>How assessed</w:t>
            </w:r>
          </w:p>
        </w:tc>
      </w:tr>
      <w:tr w:rsidR="003A577B" w:rsidRPr="003168B1" w:rsidTr="00F26DA5">
        <w:trPr>
          <w:trHeight w:val="397"/>
        </w:trPr>
        <w:tc>
          <w:tcPr>
            <w:tcW w:w="5382" w:type="dxa"/>
            <w:shd w:val="clear" w:color="auto" w:fill="auto"/>
            <w:vAlign w:val="center"/>
          </w:tcPr>
          <w:p w:rsidR="003A577B" w:rsidRPr="001965C7" w:rsidRDefault="003A577B" w:rsidP="00F26DA5">
            <w:pPr>
              <w:spacing w:after="0" w:line="240" w:lineRule="auto"/>
            </w:pPr>
            <w:r>
              <w:rPr>
                <w:rFonts w:cs="Arial"/>
              </w:rPr>
              <w:t>Previous cleaning experience would be preferred</w:t>
            </w:r>
          </w:p>
        </w:tc>
        <w:tc>
          <w:tcPr>
            <w:tcW w:w="1107" w:type="dxa"/>
            <w:vAlign w:val="center"/>
          </w:tcPr>
          <w:p w:rsidR="003A577B" w:rsidRPr="003168B1" w:rsidRDefault="003A577B" w:rsidP="00F26DA5">
            <w:pPr>
              <w:spacing w:after="0" w:line="240" w:lineRule="auto"/>
              <w:jc w:val="center"/>
              <w:rPr>
                <w:b/>
                <w:sz w:val="24"/>
                <w:szCs w:val="24"/>
              </w:rPr>
            </w:pPr>
          </w:p>
        </w:tc>
        <w:tc>
          <w:tcPr>
            <w:tcW w:w="1161" w:type="dxa"/>
            <w:vAlign w:val="center"/>
          </w:tcPr>
          <w:p w:rsidR="003A577B" w:rsidRPr="003168B1" w:rsidRDefault="003A577B" w:rsidP="00F26DA5">
            <w:pPr>
              <w:spacing w:after="0" w:line="240" w:lineRule="auto"/>
              <w:jc w:val="center"/>
              <w:rPr>
                <w:b/>
                <w:sz w:val="24"/>
                <w:szCs w:val="24"/>
              </w:rPr>
            </w:pPr>
            <w:r w:rsidRPr="003168B1">
              <w:rPr>
                <w:b/>
                <w:sz w:val="24"/>
                <w:szCs w:val="24"/>
              </w:rPr>
              <w:sym w:font="Wingdings 2" w:char="F050"/>
            </w:r>
          </w:p>
        </w:tc>
        <w:tc>
          <w:tcPr>
            <w:tcW w:w="1672" w:type="dxa"/>
          </w:tcPr>
          <w:p w:rsidR="003A577B" w:rsidRPr="003168B1" w:rsidRDefault="003A577B" w:rsidP="00F26DA5">
            <w:pPr>
              <w:spacing w:after="0" w:line="240" w:lineRule="auto"/>
              <w:jc w:val="center"/>
            </w:pPr>
            <w:proofErr w:type="spellStart"/>
            <w:r>
              <w:t>Appl</w:t>
            </w:r>
            <w:proofErr w:type="spellEnd"/>
            <w:r>
              <w:t>/</w:t>
            </w:r>
            <w:proofErr w:type="spellStart"/>
            <w:r>
              <w:t>Int</w:t>
            </w:r>
            <w:proofErr w:type="spellEnd"/>
            <w:r>
              <w:t>/Ref</w:t>
            </w:r>
          </w:p>
        </w:tc>
      </w:tr>
    </w:tbl>
    <w:p w:rsidR="003A577B" w:rsidRDefault="003A577B" w:rsidP="008A4249">
      <w:pP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7"/>
        <w:gridCol w:w="1161"/>
        <w:gridCol w:w="1672"/>
      </w:tblGrid>
      <w:tr w:rsidR="003A577B" w:rsidRPr="003168B1" w:rsidTr="00F26DA5">
        <w:trPr>
          <w:trHeight w:val="397"/>
        </w:trPr>
        <w:tc>
          <w:tcPr>
            <w:tcW w:w="5382" w:type="dxa"/>
            <w:vAlign w:val="center"/>
          </w:tcPr>
          <w:p w:rsidR="003A577B" w:rsidRPr="003168B1" w:rsidRDefault="003A577B" w:rsidP="00F26DA5">
            <w:pPr>
              <w:spacing w:after="0" w:line="240" w:lineRule="auto"/>
              <w:rPr>
                <w:b/>
                <w:sz w:val="24"/>
                <w:szCs w:val="24"/>
              </w:rPr>
            </w:pPr>
            <w:r w:rsidRPr="003168B1">
              <w:rPr>
                <w:b/>
                <w:sz w:val="24"/>
                <w:szCs w:val="24"/>
              </w:rPr>
              <w:t>Skills, Attributes and Knowledge</w:t>
            </w:r>
          </w:p>
        </w:tc>
        <w:tc>
          <w:tcPr>
            <w:tcW w:w="1107" w:type="dxa"/>
            <w:vAlign w:val="center"/>
          </w:tcPr>
          <w:p w:rsidR="003A577B" w:rsidRPr="003168B1" w:rsidRDefault="003A577B" w:rsidP="00F26DA5">
            <w:pPr>
              <w:spacing w:after="0" w:line="240" w:lineRule="auto"/>
              <w:jc w:val="center"/>
              <w:rPr>
                <w:sz w:val="24"/>
                <w:szCs w:val="24"/>
              </w:rPr>
            </w:pPr>
            <w:r w:rsidRPr="003168B1">
              <w:rPr>
                <w:b/>
                <w:sz w:val="24"/>
                <w:szCs w:val="24"/>
              </w:rPr>
              <w:t>Essential</w:t>
            </w:r>
          </w:p>
        </w:tc>
        <w:tc>
          <w:tcPr>
            <w:tcW w:w="1161" w:type="dxa"/>
            <w:vAlign w:val="center"/>
          </w:tcPr>
          <w:p w:rsidR="003A577B" w:rsidRPr="003168B1" w:rsidRDefault="003A577B" w:rsidP="00F26DA5">
            <w:pPr>
              <w:spacing w:after="0" w:line="240" w:lineRule="auto"/>
              <w:jc w:val="center"/>
              <w:rPr>
                <w:b/>
                <w:sz w:val="24"/>
                <w:szCs w:val="24"/>
              </w:rPr>
            </w:pPr>
            <w:r w:rsidRPr="003168B1">
              <w:rPr>
                <w:b/>
                <w:sz w:val="24"/>
                <w:szCs w:val="24"/>
              </w:rPr>
              <w:t>Desirable</w:t>
            </w:r>
          </w:p>
        </w:tc>
        <w:tc>
          <w:tcPr>
            <w:tcW w:w="1672" w:type="dxa"/>
            <w:vAlign w:val="center"/>
          </w:tcPr>
          <w:p w:rsidR="003A577B" w:rsidRPr="003168B1" w:rsidRDefault="003A577B" w:rsidP="00F26DA5">
            <w:pPr>
              <w:spacing w:after="0" w:line="240" w:lineRule="auto"/>
              <w:jc w:val="center"/>
              <w:rPr>
                <w:b/>
                <w:sz w:val="24"/>
                <w:szCs w:val="24"/>
              </w:rPr>
            </w:pPr>
            <w:r w:rsidRPr="003168B1">
              <w:rPr>
                <w:b/>
                <w:sz w:val="24"/>
                <w:szCs w:val="24"/>
              </w:rPr>
              <w:t>How assessed</w:t>
            </w:r>
          </w:p>
        </w:tc>
      </w:tr>
      <w:tr w:rsidR="003A577B" w:rsidRPr="003168B1" w:rsidTr="003A577B">
        <w:trPr>
          <w:trHeight w:val="397"/>
        </w:trPr>
        <w:tc>
          <w:tcPr>
            <w:tcW w:w="5382" w:type="dxa"/>
            <w:shd w:val="clear" w:color="auto" w:fill="auto"/>
            <w:vAlign w:val="center"/>
          </w:tcPr>
          <w:p w:rsidR="003A577B" w:rsidRPr="001965C7" w:rsidRDefault="003A577B" w:rsidP="00F26DA5">
            <w:pPr>
              <w:spacing w:after="0" w:line="240" w:lineRule="auto"/>
            </w:pPr>
            <w:r>
              <w:rPr>
                <w:rFonts w:cs="Arial"/>
              </w:rPr>
              <w:t>An awareness of Health and Safety issues and requirements</w:t>
            </w:r>
          </w:p>
        </w:tc>
        <w:tc>
          <w:tcPr>
            <w:tcW w:w="1107" w:type="dxa"/>
            <w:vAlign w:val="center"/>
          </w:tcPr>
          <w:p w:rsidR="003A577B" w:rsidRPr="003168B1" w:rsidRDefault="003A577B" w:rsidP="00F26DA5">
            <w:pPr>
              <w:spacing w:after="0" w:line="240" w:lineRule="auto"/>
              <w:jc w:val="center"/>
              <w:rPr>
                <w:b/>
                <w:sz w:val="24"/>
                <w:szCs w:val="24"/>
              </w:rPr>
            </w:pPr>
          </w:p>
        </w:tc>
        <w:tc>
          <w:tcPr>
            <w:tcW w:w="1161" w:type="dxa"/>
            <w:vAlign w:val="center"/>
          </w:tcPr>
          <w:p w:rsidR="003A577B" w:rsidRPr="003168B1" w:rsidRDefault="003A577B" w:rsidP="00F26DA5">
            <w:pPr>
              <w:spacing w:after="0" w:line="240" w:lineRule="auto"/>
              <w:jc w:val="center"/>
              <w:rPr>
                <w:b/>
                <w:sz w:val="24"/>
                <w:szCs w:val="24"/>
              </w:rPr>
            </w:pPr>
            <w:r w:rsidRPr="003168B1">
              <w:rPr>
                <w:b/>
                <w:sz w:val="24"/>
                <w:szCs w:val="24"/>
              </w:rPr>
              <w:sym w:font="Wingdings 2" w:char="F050"/>
            </w:r>
          </w:p>
        </w:tc>
        <w:tc>
          <w:tcPr>
            <w:tcW w:w="1672" w:type="dxa"/>
            <w:vAlign w:val="center"/>
          </w:tcPr>
          <w:p w:rsidR="003A577B" w:rsidRPr="003168B1" w:rsidRDefault="003A577B" w:rsidP="00F26DA5">
            <w:pPr>
              <w:spacing w:after="0" w:line="240" w:lineRule="auto"/>
              <w:jc w:val="center"/>
            </w:pPr>
            <w:proofErr w:type="spellStart"/>
            <w:r>
              <w:t>Appl</w:t>
            </w:r>
            <w:proofErr w:type="spellEnd"/>
            <w:r>
              <w:t>/</w:t>
            </w:r>
            <w:proofErr w:type="spellStart"/>
            <w:r>
              <w:t>Int</w:t>
            </w:r>
            <w:proofErr w:type="spellEnd"/>
            <w:r>
              <w:t>/Ref</w:t>
            </w:r>
          </w:p>
        </w:tc>
      </w:tr>
      <w:tr w:rsidR="003A577B" w:rsidRPr="003168B1" w:rsidTr="005E4E7E">
        <w:trPr>
          <w:trHeight w:val="397"/>
        </w:trPr>
        <w:tc>
          <w:tcPr>
            <w:tcW w:w="5382" w:type="dxa"/>
            <w:shd w:val="clear" w:color="auto" w:fill="auto"/>
            <w:vAlign w:val="center"/>
          </w:tcPr>
          <w:p w:rsidR="003A577B" w:rsidRDefault="003A577B" w:rsidP="003A577B">
            <w:pPr>
              <w:spacing w:after="0" w:line="240" w:lineRule="auto"/>
              <w:rPr>
                <w:rFonts w:cs="Arial"/>
              </w:rPr>
            </w:pPr>
            <w:r>
              <w:rPr>
                <w:rFonts w:cs="Arial"/>
              </w:rPr>
              <w:t>The successful candidate will be efficient, self-motivated and adaptable with the ability to work to deadlines.</w:t>
            </w:r>
          </w:p>
        </w:tc>
        <w:tc>
          <w:tcPr>
            <w:tcW w:w="1107" w:type="dxa"/>
            <w:vAlign w:val="center"/>
          </w:tcPr>
          <w:p w:rsidR="003A577B" w:rsidRPr="003168B1" w:rsidRDefault="003A577B" w:rsidP="003A577B">
            <w:pPr>
              <w:spacing w:after="0" w:line="240" w:lineRule="auto"/>
              <w:jc w:val="center"/>
              <w:rPr>
                <w:b/>
                <w:sz w:val="24"/>
                <w:szCs w:val="24"/>
              </w:rPr>
            </w:pPr>
          </w:p>
        </w:tc>
        <w:tc>
          <w:tcPr>
            <w:tcW w:w="1161" w:type="dxa"/>
            <w:vAlign w:val="center"/>
          </w:tcPr>
          <w:p w:rsidR="003A577B" w:rsidRPr="003168B1" w:rsidRDefault="003A577B" w:rsidP="003A577B">
            <w:pPr>
              <w:spacing w:after="0" w:line="240" w:lineRule="auto"/>
              <w:jc w:val="center"/>
              <w:rPr>
                <w:b/>
                <w:sz w:val="24"/>
                <w:szCs w:val="24"/>
              </w:rPr>
            </w:pPr>
            <w:r w:rsidRPr="003168B1">
              <w:rPr>
                <w:b/>
                <w:sz w:val="24"/>
                <w:szCs w:val="24"/>
              </w:rPr>
              <w:sym w:font="Wingdings 2" w:char="F050"/>
            </w:r>
          </w:p>
        </w:tc>
        <w:tc>
          <w:tcPr>
            <w:tcW w:w="1672" w:type="dxa"/>
            <w:vAlign w:val="center"/>
          </w:tcPr>
          <w:p w:rsidR="003A577B" w:rsidRPr="003168B1" w:rsidRDefault="003A577B" w:rsidP="003A577B">
            <w:pPr>
              <w:spacing w:after="0" w:line="240" w:lineRule="auto"/>
              <w:jc w:val="center"/>
            </w:pPr>
            <w:proofErr w:type="spellStart"/>
            <w:r>
              <w:t>Appl</w:t>
            </w:r>
            <w:proofErr w:type="spellEnd"/>
            <w:r>
              <w:t>/</w:t>
            </w:r>
            <w:proofErr w:type="spellStart"/>
            <w:r>
              <w:t>Int</w:t>
            </w:r>
            <w:proofErr w:type="spellEnd"/>
            <w:r>
              <w:t>/Ref</w:t>
            </w:r>
          </w:p>
        </w:tc>
      </w:tr>
    </w:tbl>
    <w:p w:rsidR="00593BE4" w:rsidRDefault="00593BE4" w:rsidP="003A577B">
      <w:pP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7"/>
        <w:gridCol w:w="1161"/>
        <w:gridCol w:w="1672"/>
      </w:tblGrid>
      <w:tr w:rsidR="003168B1" w:rsidRPr="003168B1" w:rsidTr="00F26DA5">
        <w:trPr>
          <w:trHeight w:val="397"/>
        </w:trPr>
        <w:tc>
          <w:tcPr>
            <w:tcW w:w="5382" w:type="dxa"/>
            <w:vAlign w:val="center"/>
          </w:tcPr>
          <w:p w:rsidR="003168B1" w:rsidRPr="003168B1" w:rsidRDefault="003168B1" w:rsidP="003168B1">
            <w:pPr>
              <w:spacing w:after="0" w:line="240" w:lineRule="auto"/>
              <w:rPr>
                <w:b/>
                <w:sz w:val="24"/>
                <w:szCs w:val="24"/>
              </w:rPr>
            </w:pPr>
            <w:r w:rsidRPr="003168B1">
              <w:rPr>
                <w:b/>
                <w:sz w:val="24"/>
                <w:szCs w:val="24"/>
              </w:rPr>
              <w:t>Personal qualities</w:t>
            </w:r>
          </w:p>
        </w:tc>
        <w:tc>
          <w:tcPr>
            <w:tcW w:w="1107" w:type="dxa"/>
            <w:vAlign w:val="center"/>
          </w:tcPr>
          <w:p w:rsidR="003168B1" w:rsidRPr="003168B1" w:rsidRDefault="003168B1" w:rsidP="003168B1">
            <w:pPr>
              <w:spacing w:after="0" w:line="240" w:lineRule="auto"/>
              <w:jc w:val="center"/>
              <w:rPr>
                <w:sz w:val="24"/>
                <w:szCs w:val="24"/>
              </w:rPr>
            </w:pPr>
            <w:r w:rsidRPr="003168B1">
              <w:rPr>
                <w:b/>
                <w:sz w:val="24"/>
                <w:szCs w:val="24"/>
              </w:rPr>
              <w:t>Essential</w:t>
            </w:r>
          </w:p>
        </w:tc>
        <w:tc>
          <w:tcPr>
            <w:tcW w:w="1161" w:type="dxa"/>
            <w:vAlign w:val="center"/>
          </w:tcPr>
          <w:p w:rsidR="003168B1" w:rsidRPr="003168B1" w:rsidRDefault="003168B1" w:rsidP="003168B1">
            <w:pPr>
              <w:spacing w:after="0" w:line="240" w:lineRule="auto"/>
              <w:jc w:val="center"/>
              <w:rPr>
                <w:b/>
                <w:sz w:val="24"/>
                <w:szCs w:val="24"/>
              </w:rPr>
            </w:pPr>
            <w:r w:rsidRPr="003168B1">
              <w:rPr>
                <w:b/>
                <w:sz w:val="24"/>
                <w:szCs w:val="24"/>
              </w:rPr>
              <w:t>Desirable</w:t>
            </w:r>
          </w:p>
        </w:tc>
        <w:tc>
          <w:tcPr>
            <w:tcW w:w="1672" w:type="dxa"/>
            <w:vAlign w:val="center"/>
          </w:tcPr>
          <w:p w:rsidR="003168B1" w:rsidRPr="003168B1" w:rsidRDefault="003168B1" w:rsidP="003168B1">
            <w:pPr>
              <w:spacing w:after="0" w:line="240" w:lineRule="auto"/>
              <w:jc w:val="center"/>
              <w:rPr>
                <w:b/>
                <w:sz w:val="24"/>
                <w:szCs w:val="24"/>
              </w:rPr>
            </w:pPr>
            <w:r w:rsidRPr="003168B1">
              <w:rPr>
                <w:b/>
                <w:sz w:val="24"/>
                <w:szCs w:val="24"/>
              </w:rPr>
              <w:t>How assessed</w:t>
            </w:r>
          </w:p>
        </w:tc>
      </w:tr>
      <w:tr w:rsidR="003168B1" w:rsidRPr="003168B1" w:rsidTr="00F26DA5">
        <w:trPr>
          <w:trHeight w:val="397"/>
        </w:trPr>
        <w:tc>
          <w:tcPr>
            <w:tcW w:w="5382" w:type="dxa"/>
            <w:vAlign w:val="center"/>
          </w:tcPr>
          <w:p w:rsidR="003168B1" w:rsidRPr="003168B1" w:rsidRDefault="003168B1" w:rsidP="003168B1">
            <w:pPr>
              <w:spacing w:after="0" w:line="240" w:lineRule="auto"/>
            </w:pPr>
            <w:r w:rsidRPr="003168B1">
              <w:t>Ability to complete tasks speedily and accurately</w:t>
            </w:r>
          </w:p>
        </w:tc>
        <w:tc>
          <w:tcPr>
            <w:tcW w:w="1107" w:type="dxa"/>
            <w:vAlign w:val="center"/>
          </w:tcPr>
          <w:p w:rsidR="003168B1" w:rsidRPr="003168B1" w:rsidRDefault="003168B1" w:rsidP="003168B1">
            <w:pPr>
              <w:spacing w:after="0" w:line="240" w:lineRule="auto"/>
              <w:jc w:val="center"/>
              <w:rPr>
                <w:b/>
                <w:sz w:val="24"/>
                <w:szCs w:val="24"/>
              </w:rPr>
            </w:pPr>
            <w:r w:rsidRPr="003168B1">
              <w:rPr>
                <w:b/>
                <w:sz w:val="24"/>
                <w:szCs w:val="24"/>
              </w:rPr>
              <w:sym w:font="Wingdings 2" w:char="F050"/>
            </w:r>
          </w:p>
        </w:tc>
        <w:tc>
          <w:tcPr>
            <w:tcW w:w="1161" w:type="dxa"/>
          </w:tcPr>
          <w:p w:rsidR="003168B1" w:rsidRPr="003168B1" w:rsidRDefault="003168B1" w:rsidP="003168B1">
            <w:pPr>
              <w:spacing w:after="0" w:line="240" w:lineRule="auto"/>
              <w:jc w:val="center"/>
            </w:pPr>
          </w:p>
        </w:tc>
        <w:tc>
          <w:tcPr>
            <w:tcW w:w="1672" w:type="dxa"/>
          </w:tcPr>
          <w:p w:rsidR="003168B1" w:rsidRPr="003168B1" w:rsidRDefault="003168B1" w:rsidP="003168B1">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r w:rsidR="003168B1" w:rsidRPr="003168B1" w:rsidTr="00F26DA5">
        <w:trPr>
          <w:trHeight w:val="397"/>
        </w:trPr>
        <w:tc>
          <w:tcPr>
            <w:tcW w:w="5382" w:type="dxa"/>
            <w:vAlign w:val="center"/>
          </w:tcPr>
          <w:p w:rsidR="003168B1" w:rsidRPr="003168B1" w:rsidRDefault="003168B1" w:rsidP="003168B1">
            <w:pPr>
              <w:spacing w:after="0" w:line="240" w:lineRule="auto"/>
            </w:pPr>
            <w:r w:rsidRPr="003168B1">
              <w:t>Ability to communicate effec</w:t>
            </w:r>
            <w:r w:rsidR="008A4249">
              <w:t>tively with colleagues, staff</w:t>
            </w:r>
          </w:p>
        </w:tc>
        <w:tc>
          <w:tcPr>
            <w:tcW w:w="1107" w:type="dxa"/>
            <w:vAlign w:val="center"/>
          </w:tcPr>
          <w:p w:rsidR="003168B1" w:rsidRPr="003168B1" w:rsidRDefault="003168B1" w:rsidP="003168B1">
            <w:pPr>
              <w:spacing w:after="0" w:line="240" w:lineRule="auto"/>
              <w:jc w:val="center"/>
              <w:rPr>
                <w:b/>
                <w:sz w:val="24"/>
                <w:szCs w:val="24"/>
              </w:rPr>
            </w:pPr>
            <w:r w:rsidRPr="003168B1">
              <w:rPr>
                <w:b/>
                <w:sz w:val="24"/>
                <w:szCs w:val="24"/>
              </w:rPr>
              <w:sym w:font="Wingdings 2" w:char="F050"/>
            </w:r>
          </w:p>
        </w:tc>
        <w:tc>
          <w:tcPr>
            <w:tcW w:w="1161" w:type="dxa"/>
          </w:tcPr>
          <w:p w:rsidR="003168B1" w:rsidRPr="003168B1" w:rsidRDefault="003168B1" w:rsidP="003168B1">
            <w:pPr>
              <w:spacing w:after="0" w:line="240" w:lineRule="auto"/>
              <w:jc w:val="center"/>
            </w:pPr>
          </w:p>
        </w:tc>
        <w:tc>
          <w:tcPr>
            <w:tcW w:w="1672" w:type="dxa"/>
          </w:tcPr>
          <w:p w:rsidR="003168B1" w:rsidRPr="003168B1" w:rsidRDefault="003168B1" w:rsidP="003168B1">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r w:rsidR="003168B1" w:rsidRPr="003168B1" w:rsidTr="00F26DA5">
        <w:trPr>
          <w:trHeight w:val="397"/>
        </w:trPr>
        <w:tc>
          <w:tcPr>
            <w:tcW w:w="5382" w:type="dxa"/>
            <w:vAlign w:val="center"/>
          </w:tcPr>
          <w:p w:rsidR="003168B1" w:rsidRPr="003168B1" w:rsidRDefault="003168B1" w:rsidP="003168B1">
            <w:pPr>
              <w:spacing w:after="0" w:line="240" w:lineRule="auto"/>
            </w:pPr>
            <w:r w:rsidRPr="003168B1">
              <w:t>Ability to work either alone or as part of a team</w:t>
            </w:r>
          </w:p>
        </w:tc>
        <w:tc>
          <w:tcPr>
            <w:tcW w:w="1107" w:type="dxa"/>
            <w:vAlign w:val="center"/>
          </w:tcPr>
          <w:p w:rsidR="003168B1" w:rsidRPr="003168B1" w:rsidRDefault="003168B1" w:rsidP="003168B1">
            <w:pPr>
              <w:spacing w:after="0" w:line="240" w:lineRule="auto"/>
              <w:jc w:val="center"/>
              <w:rPr>
                <w:b/>
                <w:sz w:val="24"/>
                <w:szCs w:val="24"/>
              </w:rPr>
            </w:pPr>
            <w:r w:rsidRPr="003168B1">
              <w:rPr>
                <w:b/>
                <w:sz w:val="24"/>
                <w:szCs w:val="24"/>
              </w:rPr>
              <w:sym w:font="Wingdings 2" w:char="F050"/>
            </w:r>
          </w:p>
        </w:tc>
        <w:tc>
          <w:tcPr>
            <w:tcW w:w="1161" w:type="dxa"/>
          </w:tcPr>
          <w:p w:rsidR="003168B1" w:rsidRPr="003168B1" w:rsidRDefault="003168B1" w:rsidP="003168B1">
            <w:pPr>
              <w:spacing w:after="0" w:line="240" w:lineRule="auto"/>
              <w:jc w:val="center"/>
            </w:pPr>
          </w:p>
        </w:tc>
        <w:tc>
          <w:tcPr>
            <w:tcW w:w="1672" w:type="dxa"/>
          </w:tcPr>
          <w:p w:rsidR="003168B1" w:rsidRPr="003168B1" w:rsidRDefault="003168B1" w:rsidP="003168B1">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r w:rsidR="003168B1" w:rsidRPr="003168B1" w:rsidTr="00F26DA5">
        <w:trPr>
          <w:trHeight w:val="397"/>
        </w:trPr>
        <w:tc>
          <w:tcPr>
            <w:tcW w:w="5382" w:type="dxa"/>
            <w:vAlign w:val="center"/>
          </w:tcPr>
          <w:p w:rsidR="003168B1" w:rsidRPr="003168B1" w:rsidRDefault="003168B1" w:rsidP="003168B1">
            <w:pPr>
              <w:spacing w:after="0" w:line="240" w:lineRule="auto"/>
            </w:pPr>
            <w:r w:rsidRPr="003168B1">
              <w:t>Ability to complete all neces</w:t>
            </w:r>
            <w:r w:rsidR="008A4249">
              <w:t>sary documentation</w:t>
            </w:r>
          </w:p>
        </w:tc>
        <w:tc>
          <w:tcPr>
            <w:tcW w:w="1107" w:type="dxa"/>
            <w:vAlign w:val="center"/>
          </w:tcPr>
          <w:p w:rsidR="003168B1" w:rsidRPr="003168B1" w:rsidRDefault="003168B1" w:rsidP="003168B1">
            <w:pPr>
              <w:spacing w:after="0" w:line="240" w:lineRule="auto"/>
              <w:jc w:val="center"/>
              <w:rPr>
                <w:b/>
                <w:sz w:val="24"/>
                <w:szCs w:val="24"/>
              </w:rPr>
            </w:pPr>
            <w:r w:rsidRPr="003168B1">
              <w:rPr>
                <w:b/>
                <w:sz w:val="24"/>
                <w:szCs w:val="24"/>
              </w:rPr>
              <w:sym w:font="Wingdings 2" w:char="F050"/>
            </w:r>
          </w:p>
        </w:tc>
        <w:tc>
          <w:tcPr>
            <w:tcW w:w="1161" w:type="dxa"/>
          </w:tcPr>
          <w:p w:rsidR="003168B1" w:rsidRPr="003168B1" w:rsidRDefault="003168B1" w:rsidP="003168B1">
            <w:pPr>
              <w:spacing w:after="0" w:line="240" w:lineRule="auto"/>
              <w:jc w:val="center"/>
            </w:pPr>
          </w:p>
        </w:tc>
        <w:tc>
          <w:tcPr>
            <w:tcW w:w="1672" w:type="dxa"/>
          </w:tcPr>
          <w:p w:rsidR="003168B1" w:rsidRPr="003168B1" w:rsidRDefault="003168B1" w:rsidP="003168B1">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r w:rsidR="003168B1" w:rsidRPr="003168B1" w:rsidTr="00F26DA5">
        <w:trPr>
          <w:trHeight w:val="397"/>
        </w:trPr>
        <w:tc>
          <w:tcPr>
            <w:tcW w:w="5382" w:type="dxa"/>
            <w:vAlign w:val="center"/>
          </w:tcPr>
          <w:p w:rsidR="003168B1" w:rsidRPr="003168B1" w:rsidRDefault="008A4249" w:rsidP="003168B1">
            <w:pPr>
              <w:spacing w:after="0" w:line="240" w:lineRule="auto"/>
            </w:pPr>
            <w:r w:rsidRPr="000672F4">
              <w:t>Integrity, trustworthy, honest and open</w:t>
            </w:r>
          </w:p>
        </w:tc>
        <w:tc>
          <w:tcPr>
            <w:tcW w:w="1107" w:type="dxa"/>
            <w:vAlign w:val="center"/>
          </w:tcPr>
          <w:p w:rsidR="003168B1" w:rsidRPr="003168B1" w:rsidRDefault="003168B1" w:rsidP="003168B1">
            <w:pPr>
              <w:spacing w:after="0" w:line="240" w:lineRule="auto"/>
              <w:jc w:val="center"/>
              <w:rPr>
                <w:b/>
                <w:sz w:val="24"/>
                <w:szCs w:val="24"/>
              </w:rPr>
            </w:pPr>
            <w:r w:rsidRPr="003168B1">
              <w:rPr>
                <w:b/>
                <w:sz w:val="24"/>
                <w:szCs w:val="24"/>
              </w:rPr>
              <w:sym w:font="Wingdings 2" w:char="F050"/>
            </w:r>
          </w:p>
        </w:tc>
        <w:tc>
          <w:tcPr>
            <w:tcW w:w="1161" w:type="dxa"/>
          </w:tcPr>
          <w:p w:rsidR="003168B1" w:rsidRPr="003168B1" w:rsidRDefault="003168B1" w:rsidP="003168B1">
            <w:pPr>
              <w:spacing w:after="0" w:line="240" w:lineRule="auto"/>
              <w:jc w:val="center"/>
            </w:pPr>
          </w:p>
        </w:tc>
        <w:tc>
          <w:tcPr>
            <w:tcW w:w="1672" w:type="dxa"/>
          </w:tcPr>
          <w:p w:rsidR="003168B1" w:rsidRPr="003168B1" w:rsidRDefault="003168B1" w:rsidP="003168B1">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r w:rsidR="00A92492" w:rsidRPr="003168B1" w:rsidTr="00F26DA5">
        <w:trPr>
          <w:trHeight w:val="397"/>
        </w:trPr>
        <w:tc>
          <w:tcPr>
            <w:tcW w:w="5382" w:type="dxa"/>
            <w:vAlign w:val="center"/>
          </w:tcPr>
          <w:p w:rsidR="00A92492" w:rsidRPr="000672F4" w:rsidRDefault="00A92492" w:rsidP="00A92492">
            <w:pPr>
              <w:spacing w:after="0" w:line="240" w:lineRule="auto"/>
            </w:pPr>
            <w:r>
              <w:t>Attention to detail</w:t>
            </w:r>
          </w:p>
        </w:tc>
        <w:tc>
          <w:tcPr>
            <w:tcW w:w="1107" w:type="dxa"/>
            <w:vAlign w:val="center"/>
          </w:tcPr>
          <w:p w:rsidR="00A92492" w:rsidRPr="003168B1" w:rsidRDefault="00A92492" w:rsidP="00A92492">
            <w:pPr>
              <w:spacing w:after="0" w:line="240" w:lineRule="auto"/>
              <w:jc w:val="center"/>
              <w:rPr>
                <w:b/>
                <w:sz w:val="24"/>
                <w:szCs w:val="24"/>
              </w:rPr>
            </w:pPr>
            <w:r w:rsidRPr="003168B1">
              <w:rPr>
                <w:b/>
                <w:sz w:val="24"/>
                <w:szCs w:val="24"/>
              </w:rPr>
              <w:sym w:font="Wingdings 2" w:char="F050"/>
            </w:r>
          </w:p>
        </w:tc>
        <w:tc>
          <w:tcPr>
            <w:tcW w:w="1161" w:type="dxa"/>
          </w:tcPr>
          <w:p w:rsidR="00A92492" w:rsidRPr="003168B1" w:rsidRDefault="00A92492" w:rsidP="00A92492">
            <w:pPr>
              <w:spacing w:after="0" w:line="240" w:lineRule="auto"/>
              <w:jc w:val="center"/>
            </w:pPr>
          </w:p>
        </w:tc>
        <w:tc>
          <w:tcPr>
            <w:tcW w:w="1672" w:type="dxa"/>
          </w:tcPr>
          <w:p w:rsidR="00A92492" w:rsidRPr="003168B1" w:rsidRDefault="00A92492" w:rsidP="00A92492">
            <w:pPr>
              <w:spacing w:after="0" w:line="240" w:lineRule="auto"/>
              <w:jc w:val="center"/>
            </w:pPr>
            <w:proofErr w:type="spellStart"/>
            <w:r w:rsidRPr="003168B1">
              <w:t>Appl</w:t>
            </w:r>
            <w:proofErr w:type="spellEnd"/>
            <w:r w:rsidRPr="003168B1">
              <w:t>/</w:t>
            </w:r>
            <w:proofErr w:type="spellStart"/>
            <w:r w:rsidRPr="003168B1">
              <w:t>Int</w:t>
            </w:r>
            <w:proofErr w:type="spellEnd"/>
            <w:r w:rsidRPr="003168B1">
              <w:t>/Ref</w:t>
            </w:r>
          </w:p>
        </w:tc>
      </w:tr>
    </w:tbl>
    <w:p w:rsidR="003A577B" w:rsidRDefault="003A577B" w:rsidP="003A577B">
      <w:pPr>
        <w:rPr>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3A577B" w:rsidTr="003A577B">
        <w:tc>
          <w:tcPr>
            <w:tcW w:w="3005" w:type="dxa"/>
          </w:tcPr>
          <w:p w:rsidR="003A577B" w:rsidRDefault="003A577B" w:rsidP="00C24E48">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3A577B" w:rsidRDefault="003A577B" w:rsidP="003A577B">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3A577B" w:rsidRDefault="003A577B" w:rsidP="00C24E48">
            <w:pPr>
              <w:rPr>
                <w:sz w:val="24"/>
                <w:szCs w:val="24"/>
              </w:rPr>
            </w:pPr>
            <w:r w:rsidRPr="004552B3">
              <w:rPr>
                <w:sz w:val="24"/>
                <w:szCs w:val="24"/>
              </w:rPr>
              <w:t>Ref = Reference</w:t>
            </w:r>
          </w:p>
        </w:tc>
      </w:tr>
    </w:tbl>
    <w:p w:rsidR="003A577B" w:rsidRDefault="003A577B" w:rsidP="003A577B">
      <w:pPr>
        <w:rPr>
          <w:sz w:val="24"/>
          <w:szCs w:val="24"/>
        </w:rPr>
      </w:pPr>
    </w:p>
    <w:p w:rsidR="00AD59DD" w:rsidRDefault="00AD59DD"/>
    <w:sectPr w:rsidR="00AD5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8E" w:rsidRDefault="00A34B8E" w:rsidP="00A34B8E">
      <w:pPr>
        <w:spacing w:after="0" w:line="240" w:lineRule="auto"/>
      </w:pPr>
      <w:r>
        <w:separator/>
      </w:r>
    </w:p>
  </w:endnote>
  <w:endnote w:type="continuationSeparator" w:id="0">
    <w:p w:rsidR="00A34B8E" w:rsidRDefault="00A34B8E" w:rsidP="00A3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8E" w:rsidRDefault="00A34B8E" w:rsidP="00A34B8E">
      <w:pPr>
        <w:spacing w:after="0" w:line="240" w:lineRule="auto"/>
      </w:pPr>
      <w:r>
        <w:separator/>
      </w:r>
    </w:p>
  </w:footnote>
  <w:footnote w:type="continuationSeparator" w:id="0">
    <w:p w:rsidR="00A34B8E" w:rsidRDefault="00A34B8E" w:rsidP="00A3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1F3E5C"/>
    <w:rsid w:val="002602A5"/>
    <w:rsid w:val="002D3E89"/>
    <w:rsid w:val="002F3FD9"/>
    <w:rsid w:val="002F7BEB"/>
    <w:rsid w:val="00314D22"/>
    <w:rsid w:val="003168B1"/>
    <w:rsid w:val="003A577B"/>
    <w:rsid w:val="003B0718"/>
    <w:rsid w:val="00435A43"/>
    <w:rsid w:val="004A2F00"/>
    <w:rsid w:val="00522FD1"/>
    <w:rsid w:val="00532CB2"/>
    <w:rsid w:val="00593BE4"/>
    <w:rsid w:val="005D10B0"/>
    <w:rsid w:val="006C49A4"/>
    <w:rsid w:val="007062CB"/>
    <w:rsid w:val="007142E9"/>
    <w:rsid w:val="00742F0A"/>
    <w:rsid w:val="00770C77"/>
    <w:rsid w:val="00782815"/>
    <w:rsid w:val="008A4249"/>
    <w:rsid w:val="008F457E"/>
    <w:rsid w:val="00932507"/>
    <w:rsid w:val="00962A6E"/>
    <w:rsid w:val="009B3E55"/>
    <w:rsid w:val="009E7815"/>
    <w:rsid w:val="00A01B95"/>
    <w:rsid w:val="00A34B8E"/>
    <w:rsid w:val="00A92492"/>
    <w:rsid w:val="00AD59DD"/>
    <w:rsid w:val="00AF4F1E"/>
    <w:rsid w:val="00B94293"/>
    <w:rsid w:val="00BC5BDD"/>
    <w:rsid w:val="00C24E48"/>
    <w:rsid w:val="00C662F9"/>
    <w:rsid w:val="00D67F69"/>
    <w:rsid w:val="00DA4A2F"/>
    <w:rsid w:val="00DB4490"/>
    <w:rsid w:val="00E409FB"/>
    <w:rsid w:val="00E802D6"/>
    <w:rsid w:val="00E849D4"/>
    <w:rsid w:val="00E86A9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47B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 w:type="character" w:styleId="Hyperlink">
    <w:name w:val="Hyperlink"/>
    <w:basedOn w:val="DefaultParagraphFont"/>
    <w:uiPriority w:val="99"/>
    <w:semiHidden/>
    <w:unhideWhenUsed/>
    <w:rsid w:val="00522FD1"/>
    <w:rPr>
      <w:color w:val="0000FF"/>
      <w:u w:val="single"/>
    </w:rPr>
  </w:style>
  <w:style w:type="paragraph" w:styleId="Header">
    <w:name w:val="header"/>
    <w:basedOn w:val="Normal"/>
    <w:link w:val="HeaderChar"/>
    <w:uiPriority w:val="99"/>
    <w:unhideWhenUsed/>
    <w:rsid w:val="00A34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8E"/>
    <w:rPr>
      <w:rFonts w:ascii="Calibri" w:eastAsia="Calibri" w:hAnsi="Calibri" w:cs="Times New Roman"/>
    </w:rPr>
  </w:style>
  <w:style w:type="paragraph" w:styleId="Footer">
    <w:name w:val="footer"/>
    <w:basedOn w:val="Normal"/>
    <w:link w:val="FooterChar"/>
    <w:uiPriority w:val="99"/>
    <w:unhideWhenUsed/>
    <w:rsid w:val="00A34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12370">
      <w:bodyDiv w:val="1"/>
      <w:marLeft w:val="0"/>
      <w:marRight w:val="0"/>
      <w:marTop w:val="0"/>
      <w:marBottom w:val="0"/>
      <w:divBdr>
        <w:top w:val="none" w:sz="0" w:space="0" w:color="auto"/>
        <w:left w:val="none" w:sz="0" w:space="0" w:color="auto"/>
        <w:bottom w:val="none" w:sz="0" w:space="0" w:color="auto"/>
        <w:right w:val="none" w:sz="0" w:space="0" w:color="auto"/>
      </w:divBdr>
    </w:div>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3</cp:revision>
  <dcterms:created xsi:type="dcterms:W3CDTF">2020-01-15T13:31:00Z</dcterms:created>
  <dcterms:modified xsi:type="dcterms:W3CDTF">2020-01-15T13:37:00Z</dcterms:modified>
</cp:coreProperties>
</file>