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3BE" w:rsidRDefault="00F27CAA">
      <w:pPr>
        <w:spacing w:after="0" w:line="259" w:lineRule="auto"/>
        <w:ind w:left="225" w:firstLine="0"/>
        <w:jc w:val="center"/>
        <w:rPr>
          <w:b/>
        </w:rPr>
      </w:pPr>
      <w:r>
        <w:rPr>
          <w:noProof/>
        </w:rPr>
        <w:drawing>
          <wp:anchor distT="0" distB="0" distL="114300" distR="114300" simplePos="0" relativeHeight="251658240" behindDoc="0" locked="0" layoutInCell="1" hidden="0" allowOverlap="1">
            <wp:simplePos x="0" y="0"/>
            <wp:positionH relativeFrom="margin">
              <wp:posOffset>1828800</wp:posOffset>
            </wp:positionH>
            <wp:positionV relativeFrom="paragraph">
              <wp:posOffset>-335914</wp:posOffset>
            </wp:positionV>
            <wp:extent cx="2769870" cy="602615"/>
            <wp:effectExtent l="0" t="0" r="0" b="0"/>
            <wp:wrapSquare wrapText="bothSides" distT="0" distB="0" distL="114300" distR="114300"/>
            <wp:docPr id="1" name="image1.jpg" descr="http://www.westnorfolkacademiestrust.co.uk/images/WNAT%20logo2.jpg"/>
            <wp:cNvGraphicFramePr/>
            <a:graphic xmlns:a="http://schemas.openxmlformats.org/drawingml/2006/main">
              <a:graphicData uri="http://schemas.openxmlformats.org/drawingml/2006/picture">
                <pic:pic xmlns:pic="http://schemas.openxmlformats.org/drawingml/2006/picture">
                  <pic:nvPicPr>
                    <pic:cNvPr id="0" name="image1.jpg" descr="http://www.westnorfolkacademiestrust.co.uk/images/WNAT%20logo2.jpg"/>
                    <pic:cNvPicPr preferRelativeResize="0"/>
                  </pic:nvPicPr>
                  <pic:blipFill>
                    <a:blip r:embed="rId7"/>
                    <a:srcRect/>
                    <a:stretch>
                      <a:fillRect/>
                    </a:stretch>
                  </pic:blipFill>
                  <pic:spPr>
                    <a:xfrm>
                      <a:off x="0" y="0"/>
                      <a:ext cx="2769870" cy="602615"/>
                    </a:xfrm>
                    <a:prstGeom prst="rect">
                      <a:avLst/>
                    </a:prstGeom>
                    <a:ln/>
                  </pic:spPr>
                </pic:pic>
              </a:graphicData>
            </a:graphic>
          </wp:anchor>
        </w:drawing>
      </w:r>
    </w:p>
    <w:p w:rsidR="00FB13BE" w:rsidRDefault="00FB13BE">
      <w:pPr>
        <w:spacing w:after="0" w:line="259" w:lineRule="auto"/>
        <w:ind w:left="225" w:firstLine="0"/>
        <w:jc w:val="center"/>
        <w:rPr>
          <w:b/>
        </w:rPr>
      </w:pPr>
    </w:p>
    <w:p w:rsidR="00FB13BE" w:rsidRDefault="00FB13BE">
      <w:pPr>
        <w:spacing w:after="0" w:line="259" w:lineRule="auto"/>
        <w:ind w:left="225" w:firstLine="0"/>
        <w:jc w:val="center"/>
        <w:rPr>
          <w:b/>
        </w:rPr>
      </w:pPr>
    </w:p>
    <w:p w:rsidR="00FB13BE" w:rsidRDefault="00F27CAA">
      <w:pPr>
        <w:spacing w:after="0" w:line="259" w:lineRule="auto"/>
        <w:ind w:left="225" w:firstLine="0"/>
        <w:jc w:val="center"/>
      </w:pPr>
      <w:r>
        <w:rPr>
          <w:b/>
        </w:rPr>
        <w:t xml:space="preserve">JOB DESCRIPTION </w:t>
      </w:r>
    </w:p>
    <w:tbl>
      <w:tblPr>
        <w:tblStyle w:val="a"/>
        <w:tblW w:w="8880" w:type="dxa"/>
        <w:tblInd w:w="795" w:type="dxa"/>
        <w:tblLayout w:type="fixed"/>
        <w:tblLook w:val="0400" w:firstRow="0" w:lastRow="0" w:firstColumn="0" w:lastColumn="0" w:noHBand="0" w:noVBand="1"/>
      </w:tblPr>
      <w:tblGrid>
        <w:gridCol w:w="2280"/>
        <w:gridCol w:w="6600"/>
      </w:tblGrid>
      <w:tr w:rsidR="00FB13BE">
        <w:trPr>
          <w:trHeight w:val="580"/>
        </w:trPr>
        <w:tc>
          <w:tcPr>
            <w:tcW w:w="2280" w:type="dxa"/>
            <w:tcBorders>
              <w:top w:val="single" w:sz="4" w:space="0" w:color="000000"/>
              <w:left w:val="single" w:sz="4" w:space="0" w:color="000000"/>
              <w:bottom w:val="single" w:sz="4" w:space="0" w:color="000000"/>
              <w:right w:val="single" w:sz="4" w:space="0" w:color="000000"/>
            </w:tcBorders>
            <w:vAlign w:val="center"/>
          </w:tcPr>
          <w:p w:rsidR="00FB13BE" w:rsidRDefault="00F27CAA">
            <w:pPr>
              <w:spacing w:line="259" w:lineRule="auto"/>
              <w:ind w:left="0" w:firstLine="0"/>
            </w:pPr>
            <w:r>
              <w:rPr>
                <w:b/>
              </w:rPr>
              <w:t xml:space="preserve">Job Title: </w:t>
            </w:r>
          </w:p>
        </w:tc>
        <w:tc>
          <w:tcPr>
            <w:tcW w:w="6600" w:type="dxa"/>
            <w:tcBorders>
              <w:top w:val="single" w:sz="4" w:space="0" w:color="000000"/>
              <w:left w:val="single" w:sz="4" w:space="0" w:color="000000"/>
              <w:bottom w:val="single" w:sz="4" w:space="0" w:color="000000"/>
              <w:right w:val="single" w:sz="4" w:space="0" w:color="000000"/>
            </w:tcBorders>
            <w:vAlign w:val="center"/>
          </w:tcPr>
          <w:p w:rsidR="00FB13BE" w:rsidRDefault="00F27CAA">
            <w:pPr>
              <w:spacing w:line="259" w:lineRule="auto"/>
              <w:ind w:left="0" w:firstLine="0"/>
              <w:rPr>
                <w:b/>
              </w:rPr>
            </w:pPr>
            <w:r>
              <w:rPr>
                <w:b/>
              </w:rPr>
              <w:t>Pastoral Manager</w:t>
            </w:r>
          </w:p>
        </w:tc>
      </w:tr>
      <w:tr w:rsidR="00FB13BE">
        <w:trPr>
          <w:trHeight w:val="580"/>
        </w:trPr>
        <w:tc>
          <w:tcPr>
            <w:tcW w:w="2280" w:type="dxa"/>
            <w:tcBorders>
              <w:top w:val="single" w:sz="4" w:space="0" w:color="000000"/>
              <w:left w:val="single" w:sz="4" w:space="0" w:color="000000"/>
              <w:bottom w:val="single" w:sz="4" w:space="0" w:color="000000"/>
              <w:right w:val="single" w:sz="4" w:space="0" w:color="000000"/>
            </w:tcBorders>
            <w:vAlign w:val="center"/>
          </w:tcPr>
          <w:p w:rsidR="00FB13BE" w:rsidRDefault="00F27CAA">
            <w:pPr>
              <w:spacing w:line="259" w:lineRule="auto"/>
              <w:ind w:left="0" w:firstLine="0"/>
            </w:pPr>
            <w:r>
              <w:rPr>
                <w:b/>
              </w:rPr>
              <w:t xml:space="preserve">Grade: </w:t>
            </w:r>
          </w:p>
        </w:tc>
        <w:tc>
          <w:tcPr>
            <w:tcW w:w="6600" w:type="dxa"/>
            <w:tcBorders>
              <w:top w:val="single" w:sz="4" w:space="0" w:color="000000"/>
              <w:left w:val="single" w:sz="4" w:space="0" w:color="000000"/>
              <w:bottom w:val="single" w:sz="4" w:space="0" w:color="000000"/>
              <w:right w:val="single" w:sz="4" w:space="0" w:color="000000"/>
            </w:tcBorders>
            <w:vAlign w:val="center"/>
          </w:tcPr>
          <w:p w:rsidR="0075425A" w:rsidRPr="004F55B8" w:rsidRDefault="00F27CAA" w:rsidP="0075425A">
            <w:pPr>
              <w:ind w:left="0" w:firstLine="0"/>
              <w:rPr>
                <w:b/>
              </w:rPr>
            </w:pPr>
            <w:r>
              <w:rPr>
                <w:b/>
              </w:rPr>
              <w:t xml:space="preserve">Grade G </w:t>
            </w:r>
            <w:r w:rsidR="0075425A">
              <w:rPr>
                <w:b/>
              </w:rPr>
              <w:t>Points 26</w:t>
            </w:r>
            <w:r w:rsidR="0075425A" w:rsidRPr="004F55B8">
              <w:rPr>
                <w:b/>
              </w:rPr>
              <w:t xml:space="preserve"> – </w:t>
            </w:r>
            <w:r w:rsidR="0075425A">
              <w:rPr>
                <w:b/>
              </w:rPr>
              <w:t>28</w:t>
            </w:r>
            <w:r w:rsidR="0075425A">
              <w:rPr>
                <w:b/>
              </w:rPr>
              <w:t>, £</w:t>
            </w:r>
            <w:r w:rsidR="0075425A">
              <w:rPr>
                <w:b/>
              </w:rPr>
              <w:t>12.37</w:t>
            </w:r>
            <w:r w:rsidR="0075425A">
              <w:rPr>
                <w:b/>
              </w:rPr>
              <w:t xml:space="preserve"> - £</w:t>
            </w:r>
            <w:r w:rsidR="0075425A">
              <w:rPr>
                <w:b/>
              </w:rPr>
              <w:t>13</w:t>
            </w:r>
            <w:r w:rsidR="0075425A">
              <w:rPr>
                <w:b/>
              </w:rPr>
              <w:t>.</w:t>
            </w:r>
            <w:r w:rsidR="0075425A">
              <w:rPr>
                <w:b/>
              </w:rPr>
              <w:t>20</w:t>
            </w:r>
            <w:r w:rsidR="0075425A">
              <w:rPr>
                <w:b/>
              </w:rPr>
              <w:t xml:space="preserve"> per hour)</w:t>
            </w:r>
          </w:p>
          <w:p w:rsidR="00FB13BE" w:rsidRDefault="0075425A" w:rsidP="0075425A">
            <w:pPr>
              <w:spacing w:line="259" w:lineRule="auto"/>
              <w:ind w:left="0" w:firstLine="0"/>
              <w:rPr>
                <w:b/>
              </w:rPr>
            </w:pPr>
            <w:r>
              <w:rPr>
                <w:b/>
              </w:rPr>
              <w:t>(FTE £</w:t>
            </w:r>
            <w:r>
              <w:rPr>
                <w:b/>
              </w:rPr>
              <w:t>23,866</w:t>
            </w:r>
            <w:r w:rsidRPr="004F55B8">
              <w:rPr>
                <w:b/>
              </w:rPr>
              <w:t xml:space="preserve"> - £</w:t>
            </w:r>
            <w:r>
              <w:rPr>
                <w:b/>
              </w:rPr>
              <w:t>25,463</w:t>
            </w:r>
            <w:r w:rsidRPr="004F55B8">
              <w:rPr>
                <w:b/>
              </w:rPr>
              <w:t xml:space="preserve"> </w:t>
            </w:r>
            <w:bookmarkStart w:id="0" w:name="_GoBack"/>
            <w:bookmarkEnd w:id="0"/>
            <w:r w:rsidR="00F27CAA">
              <w:rPr>
                <w:b/>
              </w:rPr>
              <w:t xml:space="preserve">per annum FTE (based on a 37 hour week) </w:t>
            </w:r>
          </w:p>
        </w:tc>
      </w:tr>
      <w:tr w:rsidR="00FB13BE">
        <w:trPr>
          <w:trHeight w:val="580"/>
        </w:trPr>
        <w:tc>
          <w:tcPr>
            <w:tcW w:w="2280" w:type="dxa"/>
            <w:tcBorders>
              <w:top w:val="single" w:sz="4" w:space="0" w:color="000000"/>
              <w:left w:val="single" w:sz="4" w:space="0" w:color="000000"/>
              <w:bottom w:val="single" w:sz="4" w:space="0" w:color="000000"/>
              <w:right w:val="single" w:sz="4" w:space="0" w:color="000000"/>
            </w:tcBorders>
            <w:vAlign w:val="center"/>
          </w:tcPr>
          <w:p w:rsidR="00FB13BE" w:rsidRDefault="00F27CAA">
            <w:pPr>
              <w:spacing w:line="259" w:lineRule="auto"/>
              <w:ind w:left="0" w:firstLine="0"/>
              <w:rPr>
                <w:b/>
              </w:rPr>
            </w:pPr>
            <w:r>
              <w:rPr>
                <w:b/>
              </w:rPr>
              <w:t>Hours/Weeks</w:t>
            </w:r>
          </w:p>
        </w:tc>
        <w:tc>
          <w:tcPr>
            <w:tcW w:w="6600" w:type="dxa"/>
            <w:tcBorders>
              <w:top w:val="single" w:sz="4" w:space="0" w:color="000000"/>
              <w:left w:val="single" w:sz="4" w:space="0" w:color="000000"/>
              <w:bottom w:val="single" w:sz="4" w:space="0" w:color="000000"/>
              <w:right w:val="single" w:sz="4" w:space="0" w:color="000000"/>
            </w:tcBorders>
            <w:vAlign w:val="center"/>
          </w:tcPr>
          <w:p w:rsidR="00FB13BE" w:rsidRDefault="00F27CAA">
            <w:pPr>
              <w:spacing w:line="259" w:lineRule="auto"/>
              <w:ind w:left="0" w:firstLine="0"/>
              <w:rPr>
                <w:b/>
              </w:rPr>
            </w:pPr>
            <w:r>
              <w:rPr>
                <w:b/>
              </w:rPr>
              <w:t>37 hours/week, 40 weeks/year (Term Time + 2 weeks)</w:t>
            </w:r>
          </w:p>
        </w:tc>
      </w:tr>
      <w:tr w:rsidR="00FB13BE">
        <w:trPr>
          <w:trHeight w:val="580"/>
        </w:trPr>
        <w:tc>
          <w:tcPr>
            <w:tcW w:w="2280" w:type="dxa"/>
            <w:tcBorders>
              <w:top w:val="single" w:sz="4" w:space="0" w:color="000000"/>
              <w:left w:val="single" w:sz="4" w:space="0" w:color="000000"/>
              <w:bottom w:val="single" w:sz="4" w:space="0" w:color="000000"/>
              <w:right w:val="single" w:sz="4" w:space="0" w:color="000000"/>
            </w:tcBorders>
            <w:vAlign w:val="center"/>
          </w:tcPr>
          <w:p w:rsidR="00FB13BE" w:rsidRDefault="00F27CAA">
            <w:pPr>
              <w:spacing w:line="259" w:lineRule="auto"/>
              <w:ind w:left="0" w:firstLine="0"/>
            </w:pPr>
            <w:r>
              <w:rPr>
                <w:b/>
              </w:rPr>
              <w:t xml:space="preserve">Reports to: </w:t>
            </w:r>
          </w:p>
        </w:tc>
        <w:tc>
          <w:tcPr>
            <w:tcW w:w="6600" w:type="dxa"/>
            <w:tcBorders>
              <w:top w:val="single" w:sz="4" w:space="0" w:color="000000"/>
              <w:left w:val="single" w:sz="4" w:space="0" w:color="000000"/>
              <w:bottom w:val="single" w:sz="4" w:space="0" w:color="000000"/>
              <w:right w:val="single" w:sz="4" w:space="0" w:color="000000"/>
            </w:tcBorders>
            <w:vAlign w:val="center"/>
          </w:tcPr>
          <w:p w:rsidR="00FB13BE" w:rsidRDefault="00F27CAA">
            <w:pPr>
              <w:spacing w:line="259" w:lineRule="auto"/>
              <w:ind w:left="0" w:firstLine="0"/>
            </w:pPr>
            <w:r>
              <w:rPr>
                <w:b/>
              </w:rPr>
              <w:t>Senior Pastoral Manager</w:t>
            </w:r>
          </w:p>
        </w:tc>
      </w:tr>
    </w:tbl>
    <w:p w:rsidR="00FB13BE" w:rsidRDefault="00FB13BE">
      <w:pPr>
        <w:spacing w:after="0" w:line="240" w:lineRule="auto"/>
        <w:ind w:left="0" w:firstLine="709"/>
        <w:rPr>
          <w:b/>
          <w:u w:val="single"/>
        </w:rPr>
      </w:pPr>
    </w:p>
    <w:p w:rsidR="00FB13BE" w:rsidRDefault="00F27CAA">
      <w:pPr>
        <w:spacing w:after="0" w:line="240" w:lineRule="auto"/>
        <w:ind w:left="0" w:firstLine="709"/>
      </w:pPr>
      <w:r>
        <w:rPr>
          <w:b/>
          <w:u w:val="single"/>
        </w:rPr>
        <w:t>Purpose of the Job</w:t>
      </w:r>
      <w:r>
        <w:rPr>
          <w:b/>
        </w:rPr>
        <w:t xml:space="preserve"> </w:t>
      </w:r>
    </w:p>
    <w:p w:rsidR="00FB13BE" w:rsidRDefault="00FB13BE">
      <w:pPr>
        <w:spacing w:after="0" w:line="240" w:lineRule="auto"/>
        <w:ind w:left="709" w:right="280" w:firstLine="0"/>
      </w:pPr>
    </w:p>
    <w:p w:rsidR="00FB13BE" w:rsidRDefault="00F27CAA">
      <w:pPr>
        <w:spacing w:after="0" w:line="240" w:lineRule="auto"/>
        <w:ind w:left="709" w:right="280" w:firstLine="0"/>
      </w:pPr>
      <w:r>
        <w:t>To support the work of the designated Pastoral and Academic teams to raise standards of achievement and extra-curricular engagement.</w:t>
      </w:r>
    </w:p>
    <w:p w:rsidR="00FB13BE" w:rsidRDefault="00FB13BE">
      <w:pPr>
        <w:spacing w:after="0" w:line="240" w:lineRule="auto"/>
        <w:ind w:left="0" w:right="280" w:firstLine="0"/>
        <w:rPr>
          <w:b/>
        </w:rPr>
      </w:pPr>
    </w:p>
    <w:p w:rsidR="00FB13BE" w:rsidRDefault="00F27CAA">
      <w:pPr>
        <w:spacing w:after="0" w:line="240" w:lineRule="auto"/>
        <w:ind w:left="709" w:right="280" w:firstLine="0"/>
        <w:rPr>
          <w:b/>
        </w:rPr>
      </w:pPr>
      <w:r>
        <w:rPr>
          <w:b/>
        </w:rPr>
        <w:t>Responsibilities</w:t>
      </w:r>
    </w:p>
    <w:p w:rsidR="00FB13BE" w:rsidRDefault="00FB13BE">
      <w:pPr>
        <w:spacing w:after="0" w:line="240" w:lineRule="auto"/>
        <w:ind w:left="1134" w:firstLine="0"/>
      </w:pPr>
    </w:p>
    <w:p w:rsidR="00FB13BE" w:rsidRDefault="00F27CAA">
      <w:pPr>
        <w:numPr>
          <w:ilvl w:val="0"/>
          <w:numId w:val="1"/>
        </w:numPr>
        <w:spacing w:after="0" w:line="240" w:lineRule="auto"/>
        <w:ind w:left="1134" w:hanging="425"/>
      </w:pPr>
      <w:r>
        <w:t>Assist the Pastoral and academic  teams to raise standards of achievement and extra-curricular engagement</w:t>
      </w:r>
    </w:p>
    <w:p w:rsidR="00FB13BE" w:rsidRDefault="00F27CAA">
      <w:pPr>
        <w:numPr>
          <w:ilvl w:val="0"/>
          <w:numId w:val="1"/>
        </w:numPr>
        <w:spacing w:after="0" w:line="240" w:lineRule="auto"/>
        <w:ind w:left="1134" w:hanging="425"/>
      </w:pPr>
      <w:r>
        <w:t>Support KS2-3 transition / options and IAG programmes where appropriate for KS3 or KS4.</w:t>
      </w:r>
    </w:p>
    <w:p w:rsidR="00FB13BE" w:rsidRDefault="00F27CAA">
      <w:pPr>
        <w:numPr>
          <w:ilvl w:val="0"/>
          <w:numId w:val="1"/>
        </w:numPr>
        <w:spacing w:after="0" w:line="240" w:lineRule="auto"/>
        <w:ind w:left="1134" w:hanging="425"/>
      </w:pPr>
      <w:bookmarkStart w:id="1" w:name="_gjdgxs" w:colFirst="0" w:colLast="0"/>
      <w:bookmarkEnd w:id="1"/>
      <w:r>
        <w:t>Manage and assist the pastoral care in the Key Stage working closely with the Pastoral Team to ensure consistency of practice and procedures</w:t>
      </w:r>
    </w:p>
    <w:p w:rsidR="00FB13BE" w:rsidRDefault="00F27CAA">
      <w:pPr>
        <w:numPr>
          <w:ilvl w:val="0"/>
          <w:numId w:val="1"/>
        </w:numPr>
        <w:spacing w:after="0" w:line="240" w:lineRule="auto"/>
        <w:ind w:left="1134" w:hanging="425"/>
      </w:pPr>
      <w:r>
        <w:t>Provide a high quality service of pastoral care supporting students, parents and staff through a calm and professional management style</w:t>
      </w:r>
    </w:p>
    <w:p w:rsidR="00FB13BE" w:rsidRDefault="00F27CAA">
      <w:pPr>
        <w:numPr>
          <w:ilvl w:val="0"/>
          <w:numId w:val="1"/>
        </w:numPr>
        <w:spacing w:after="0" w:line="240" w:lineRule="auto"/>
        <w:ind w:left="1134" w:hanging="425"/>
      </w:pPr>
      <w:r>
        <w:t>Be available throughout the day to deal with students’ problems and concerns</w:t>
      </w:r>
    </w:p>
    <w:p w:rsidR="00FB13BE" w:rsidRDefault="00F27CAA">
      <w:pPr>
        <w:numPr>
          <w:ilvl w:val="0"/>
          <w:numId w:val="1"/>
        </w:numPr>
        <w:spacing w:after="0" w:line="240" w:lineRule="auto"/>
        <w:ind w:left="1134" w:hanging="425"/>
      </w:pPr>
      <w:r>
        <w:t>Act as the first point of contact for parents and carers of students in the Key Stage</w:t>
      </w:r>
    </w:p>
    <w:p w:rsidR="00FB13BE" w:rsidRDefault="00F27CAA">
      <w:pPr>
        <w:numPr>
          <w:ilvl w:val="0"/>
          <w:numId w:val="1"/>
        </w:numPr>
        <w:spacing w:after="0" w:line="240" w:lineRule="auto"/>
        <w:ind w:left="1134" w:hanging="425"/>
      </w:pPr>
      <w:r>
        <w:t>Resolve routine parental issues and organise referral in situations needing teacher intervention</w:t>
      </w:r>
    </w:p>
    <w:p w:rsidR="00FB13BE" w:rsidRDefault="00F27CAA">
      <w:pPr>
        <w:numPr>
          <w:ilvl w:val="0"/>
          <w:numId w:val="1"/>
        </w:numPr>
        <w:spacing w:after="0" w:line="240" w:lineRule="auto"/>
        <w:ind w:left="1134" w:hanging="425"/>
      </w:pPr>
      <w:r>
        <w:t>Assist investigations into incidents involving pupils</w:t>
      </w:r>
    </w:p>
    <w:p w:rsidR="00FB13BE" w:rsidRDefault="00F27CAA">
      <w:pPr>
        <w:numPr>
          <w:ilvl w:val="0"/>
          <w:numId w:val="1"/>
        </w:numPr>
        <w:spacing w:after="0" w:line="240" w:lineRule="auto"/>
        <w:ind w:left="1134" w:hanging="425"/>
      </w:pPr>
      <w:r>
        <w:t>Maintain student records ensuring SIMS is kept up to date</w:t>
      </w:r>
    </w:p>
    <w:p w:rsidR="00FB13BE" w:rsidRDefault="00F27CAA">
      <w:pPr>
        <w:numPr>
          <w:ilvl w:val="0"/>
          <w:numId w:val="1"/>
        </w:numPr>
        <w:spacing w:after="0" w:line="240" w:lineRule="auto"/>
        <w:ind w:left="1134" w:hanging="425"/>
      </w:pPr>
      <w:r>
        <w:t>Prepare paperwork for PSPs/Interim reports/Permanent Exclusions</w:t>
      </w:r>
    </w:p>
    <w:p w:rsidR="00FB13BE" w:rsidRDefault="00F27CAA">
      <w:pPr>
        <w:numPr>
          <w:ilvl w:val="0"/>
          <w:numId w:val="1"/>
        </w:numPr>
        <w:spacing w:after="0" w:line="240" w:lineRule="auto"/>
        <w:ind w:left="1134" w:hanging="425"/>
      </w:pPr>
      <w:r>
        <w:t>Collate Lesson Monitor comments and inform relevant  teacher</w:t>
      </w:r>
    </w:p>
    <w:p w:rsidR="00FB13BE" w:rsidRDefault="00F27CAA">
      <w:pPr>
        <w:numPr>
          <w:ilvl w:val="0"/>
          <w:numId w:val="1"/>
        </w:numPr>
        <w:spacing w:after="0" w:line="240" w:lineRule="auto"/>
        <w:ind w:left="1134" w:hanging="425"/>
      </w:pPr>
      <w:r>
        <w:t>Support School Uniform Policy</w:t>
      </w:r>
    </w:p>
    <w:p w:rsidR="00FB13BE" w:rsidRDefault="00F27CAA">
      <w:pPr>
        <w:numPr>
          <w:ilvl w:val="0"/>
          <w:numId w:val="1"/>
        </w:numPr>
        <w:spacing w:after="0" w:line="240" w:lineRule="auto"/>
        <w:ind w:left="1134" w:hanging="425"/>
      </w:pPr>
      <w:r>
        <w:t>Liaise with pastoral team and SLT Lead for attendance to ensure 100% register completion  (all sessions)</w:t>
      </w:r>
    </w:p>
    <w:p w:rsidR="00FB13BE" w:rsidRDefault="00F27CAA">
      <w:pPr>
        <w:numPr>
          <w:ilvl w:val="0"/>
          <w:numId w:val="1"/>
        </w:numPr>
        <w:spacing w:after="0" w:line="240" w:lineRule="auto"/>
        <w:ind w:left="1134" w:hanging="425"/>
      </w:pPr>
      <w:r>
        <w:t>Provide support for Fast Track</w:t>
      </w:r>
    </w:p>
    <w:p w:rsidR="00FB13BE" w:rsidRDefault="00F27CAA">
      <w:pPr>
        <w:numPr>
          <w:ilvl w:val="0"/>
          <w:numId w:val="1"/>
        </w:numPr>
        <w:spacing w:after="0" w:line="240" w:lineRule="auto"/>
        <w:ind w:left="1134" w:hanging="425"/>
      </w:pPr>
      <w:r>
        <w:t xml:space="preserve">Record </w:t>
      </w:r>
      <w:proofErr w:type="spellStart"/>
      <w:r>
        <w:t>lates</w:t>
      </w:r>
      <w:proofErr w:type="spellEnd"/>
      <w:r>
        <w:t xml:space="preserve"> and arrange appropriate sanction</w:t>
      </w:r>
    </w:p>
    <w:p w:rsidR="00FB13BE" w:rsidRDefault="00F27CAA">
      <w:pPr>
        <w:numPr>
          <w:ilvl w:val="0"/>
          <w:numId w:val="1"/>
        </w:numPr>
        <w:spacing w:after="0" w:line="240" w:lineRule="auto"/>
        <w:ind w:left="1134" w:hanging="425"/>
      </w:pPr>
      <w:r>
        <w:t>Follow up non-attendance before 10am</w:t>
      </w:r>
    </w:p>
    <w:p w:rsidR="00FB13BE" w:rsidRDefault="00F27CAA">
      <w:pPr>
        <w:numPr>
          <w:ilvl w:val="0"/>
          <w:numId w:val="1"/>
        </w:numPr>
        <w:spacing w:after="0" w:line="240" w:lineRule="auto"/>
        <w:ind w:left="1134" w:hanging="425"/>
      </w:pPr>
      <w:r>
        <w:t>Ensure 100% of lesson registration is taken</w:t>
      </w:r>
    </w:p>
    <w:p w:rsidR="00FB13BE" w:rsidRDefault="00F27CAA">
      <w:pPr>
        <w:numPr>
          <w:ilvl w:val="0"/>
          <w:numId w:val="1"/>
        </w:numPr>
        <w:spacing w:after="0" w:line="240" w:lineRule="auto"/>
        <w:ind w:left="1134" w:hanging="425"/>
      </w:pPr>
      <w:r>
        <w:t>Coordinate break/lunch and after school detentions</w:t>
      </w:r>
    </w:p>
    <w:p w:rsidR="00FB13BE" w:rsidRDefault="00F27CAA">
      <w:pPr>
        <w:numPr>
          <w:ilvl w:val="0"/>
          <w:numId w:val="1"/>
        </w:numPr>
        <w:spacing w:after="0" w:line="240" w:lineRule="auto"/>
        <w:ind w:left="1134" w:hanging="425"/>
      </w:pPr>
      <w:r>
        <w:t>Monitor work for excluded/isolated/long term (at least week) absence pupils and arrange delivery</w:t>
      </w:r>
    </w:p>
    <w:p w:rsidR="00FB13BE" w:rsidRDefault="00F27CAA">
      <w:pPr>
        <w:numPr>
          <w:ilvl w:val="0"/>
          <w:numId w:val="1"/>
        </w:numPr>
        <w:spacing w:after="0" w:line="240" w:lineRule="auto"/>
        <w:ind w:left="1134" w:hanging="425"/>
      </w:pPr>
      <w:r>
        <w:t xml:space="preserve">Monitor behaviour and attendance stats for Key Stage </w:t>
      </w:r>
    </w:p>
    <w:p w:rsidR="00FB13BE" w:rsidRDefault="00F27CAA">
      <w:pPr>
        <w:numPr>
          <w:ilvl w:val="0"/>
          <w:numId w:val="1"/>
        </w:numPr>
        <w:spacing w:after="0" w:line="240" w:lineRule="auto"/>
        <w:ind w:left="1134" w:hanging="425"/>
      </w:pPr>
      <w:r>
        <w:t>Manage the work of the Key Stage Ambassadors</w:t>
      </w:r>
    </w:p>
    <w:p w:rsidR="00FB13BE" w:rsidRDefault="00F27CAA">
      <w:pPr>
        <w:numPr>
          <w:ilvl w:val="0"/>
          <w:numId w:val="1"/>
        </w:numPr>
        <w:spacing w:after="0" w:line="240" w:lineRule="auto"/>
        <w:ind w:left="1134" w:hanging="425"/>
      </w:pPr>
      <w:r>
        <w:lastRenderedPageBreak/>
        <w:t>Carry out admin duties for the Key Stage</w:t>
      </w:r>
    </w:p>
    <w:p w:rsidR="00FB13BE" w:rsidRDefault="00F27CAA">
      <w:pPr>
        <w:numPr>
          <w:ilvl w:val="0"/>
          <w:numId w:val="1"/>
        </w:numPr>
        <w:spacing w:after="0" w:line="240" w:lineRule="auto"/>
        <w:ind w:left="1134" w:hanging="425"/>
      </w:pPr>
      <w:r>
        <w:t>Organise reward events such as celebration teas, certificates and reward assemblies</w:t>
      </w:r>
    </w:p>
    <w:p w:rsidR="00FB13BE" w:rsidRDefault="00F27CAA">
      <w:pPr>
        <w:numPr>
          <w:ilvl w:val="0"/>
          <w:numId w:val="1"/>
        </w:numPr>
        <w:spacing w:after="0" w:line="240" w:lineRule="auto"/>
        <w:ind w:left="1134" w:hanging="425"/>
      </w:pPr>
      <w:r>
        <w:t>Monitor, record and communicate safeguarding issues to the child protection team</w:t>
      </w:r>
    </w:p>
    <w:p w:rsidR="00FB13BE" w:rsidRDefault="00F27CAA">
      <w:pPr>
        <w:numPr>
          <w:ilvl w:val="0"/>
          <w:numId w:val="1"/>
        </w:numPr>
        <w:spacing w:after="0" w:line="240" w:lineRule="auto"/>
        <w:ind w:left="1134" w:hanging="425"/>
      </w:pPr>
      <w:r>
        <w:rPr>
          <w:color w:val="000000"/>
        </w:rPr>
        <w:t>Provide first aid as required to students and staff</w:t>
      </w:r>
    </w:p>
    <w:p w:rsidR="00FB13BE" w:rsidRDefault="00FB13BE">
      <w:pPr>
        <w:spacing w:after="0" w:line="240" w:lineRule="auto"/>
        <w:ind w:left="993" w:right="280" w:hanging="408"/>
      </w:pPr>
    </w:p>
    <w:p w:rsidR="00FB13BE" w:rsidRDefault="00F27CAA">
      <w:pPr>
        <w:spacing w:after="0" w:line="240" w:lineRule="auto"/>
        <w:ind w:left="709" w:right="375" w:firstLine="0"/>
        <w:jc w:val="both"/>
        <w:rPr>
          <w:b/>
        </w:rPr>
      </w:pPr>
      <w:r>
        <w:rPr>
          <w:b/>
        </w:rPr>
        <w:t>Job context and flexibility</w:t>
      </w:r>
    </w:p>
    <w:p w:rsidR="00FB13BE" w:rsidRDefault="00FB13BE">
      <w:pPr>
        <w:spacing w:after="0" w:line="240" w:lineRule="auto"/>
        <w:ind w:left="709" w:right="375" w:firstLine="0"/>
        <w:jc w:val="both"/>
      </w:pPr>
    </w:p>
    <w:p w:rsidR="00FB13BE" w:rsidRDefault="00F27CAA">
      <w:pPr>
        <w:spacing w:after="0" w:line="240" w:lineRule="auto"/>
        <w:ind w:left="709" w:right="375" w:firstLine="0"/>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FB13BE" w:rsidRDefault="00FB13BE">
      <w:pPr>
        <w:spacing w:after="0" w:line="240" w:lineRule="auto"/>
        <w:ind w:left="709" w:right="280" w:firstLine="0"/>
      </w:pPr>
    </w:p>
    <w:p w:rsidR="00FB13BE" w:rsidRDefault="00F27CAA">
      <w:pPr>
        <w:spacing w:after="0" w:line="240" w:lineRule="auto"/>
        <w:ind w:left="709" w:right="280" w:firstLine="0"/>
      </w:pPr>
      <w:r>
        <w:t xml:space="preserve">This job description is current at the date indicated below but, in consultation with the post holder, it may be changed by the Headteacher to reflect or anticipate changes in the post commensurate with the grade or job title. </w:t>
      </w:r>
    </w:p>
    <w:p w:rsidR="00FB13BE" w:rsidRDefault="00FB13BE">
      <w:pPr>
        <w:spacing w:after="0" w:line="240" w:lineRule="auto"/>
        <w:ind w:left="709" w:right="280" w:firstLine="0"/>
      </w:pPr>
    </w:p>
    <w:p w:rsidR="00FB13BE" w:rsidRDefault="00F27CAA">
      <w:pPr>
        <w:spacing w:after="0" w:line="240" w:lineRule="auto"/>
        <w:ind w:left="709" w:right="280" w:firstLine="0"/>
      </w:pPr>
      <w:r>
        <w:t>Due to the routine of the school, the workload may not be evenly spread throughout the year.  Flexibility of hours, and a flexible attitude and willingness to assist others in the team, when required is necessary.</w:t>
      </w:r>
    </w:p>
    <w:p w:rsidR="00FB13BE" w:rsidRDefault="00FB13BE">
      <w:pPr>
        <w:spacing w:after="0" w:line="240" w:lineRule="auto"/>
        <w:ind w:left="709" w:firstLine="0"/>
      </w:pPr>
    </w:p>
    <w:p w:rsidR="00FB13BE" w:rsidRDefault="00F27CAA">
      <w:pPr>
        <w:spacing w:after="0" w:line="240" w:lineRule="auto"/>
        <w:ind w:left="709" w:firstLine="0"/>
      </w:pPr>
      <w:r>
        <w:t>The post holder will have a shared responsibility for the safeguarding of all children and young people. The post holder has an implicit duty to promote the welfare of all children and young people.</w:t>
      </w:r>
    </w:p>
    <w:p w:rsidR="00FB13BE" w:rsidRDefault="00FB13BE">
      <w:pPr>
        <w:spacing w:after="0" w:line="240" w:lineRule="auto"/>
        <w:ind w:left="709" w:firstLine="0"/>
      </w:pPr>
    </w:p>
    <w:p w:rsidR="00FB13BE" w:rsidRDefault="00F27CAA">
      <w:pPr>
        <w:spacing w:after="0" w:line="240" w:lineRule="auto"/>
        <w:ind w:left="709" w:firstLine="0"/>
      </w:pPr>
      <w:r>
        <w:t>The Trust is committed to safeguarding and promoting the welfare of children and young people and expects all staff and volunteers to share in this commitment. All staff will be subject to an enhanced DBS (Disclosure and Barring Service) check.</w:t>
      </w:r>
    </w:p>
    <w:p w:rsidR="00FB13BE" w:rsidRDefault="00FB13BE">
      <w:pPr>
        <w:spacing w:after="0" w:line="240" w:lineRule="auto"/>
        <w:ind w:left="709" w:firstLine="0"/>
      </w:pPr>
    </w:p>
    <w:p w:rsidR="00FB13BE" w:rsidRDefault="00FB13BE">
      <w:pPr>
        <w:spacing w:after="0" w:line="240" w:lineRule="auto"/>
        <w:ind w:left="709" w:firstLine="0"/>
      </w:pPr>
    </w:p>
    <w:p w:rsidR="00FB13BE" w:rsidRDefault="00FB13BE">
      <w:pPr>
        <w:spacing w:after="0" w:line="240" w:lineRule="auto"/>
        <w:ind w:left="709" w:firstLine="0"/>
      </w:pPr>
    </w:p>
    <w:p w:rsidR="00FB13BE" w:rsidRDefault="00FB13BE">
      <w:pPr>
        <w:spacing w:after="0" w:line="240" w:lineRule="auto"/>
        <w:ind w:left="709" w:firstLine="0"/>
      </w:pPr>
    </w:p>
    <w:p w:rsidR="00FB13BE" w:rsidRDefault="00FB13BE">
      <w:pPr>
        <w:spacing w:after="0" w:line="240" w:lineRule="auto"/>
        <w:ind w:left="709" w:firstLine="0"/>
      </w:pPr>
    </w:p>
    <w:p w:rsidR="00FB13BE" w:rsidRDefault="00FB13BE">
      <w:pPr>
        <w:spacing w:after="0" w:line="240" w:lineRule="auto"/>
        <w:ind w:left="709" w:firstLine="0"/>
      </w:pPr>
    </w:p>
    <w:p w:rsidR="00FB13BE" w:rsidRDefault="00FB13BE">
      <w:pPr>
        <w:ind w:left="0" w:firstLine="0"/>
      </w:pPr>
    </w:p>
    <w:p w:rsidR="00FB13BE" w:rsidRDefault="00FB13BE">
      <w:pPr>
        <w:ind w:left="0" w:firstLine="0"/>
        <w:rPr>
          <w:sz w:val="28"/>
          <w:szCs w:val="28"/>
          <w:u w:val="single"/>
        </w:rPr>
      </w:pPr>
    </w:p>
    <w:p w:rsidR="00FB13BE" w:rsidRDefault="00F27CAA">
      <w:pPr>
        <w:spacing w:after="160" w:line="259" w:lineRule="auto"/>
        <w:ind w:left="0" w:firstLine="0"/>
        <w:rPr>
          <w:sz w:val="28"/>
          <w:szCs w:val="28"/>
          <w:u w:val="single"/>
        </w:rPr>
      </w:pPr>
      <w:r>
        <w:br w:type="page"/>
      </w:r>
    </w:p>
    <w:p w:rsidR="00FB13BE" w:rsidRDefault="00F27CAA">
      <w:pPr>
        <w:ind w:left="0" w:firstLine="0"/>
        <w:jc w:val="center"/>
        <w:rPr>
          <w:sz w:val="28"/>
          <w:szCs w:val="28"/>
          <w:u w:val="single"/>
        </w:rPr>
      </w:pPr>
      <w:r>
        <w:rPr>
          <w:sz w:val="28"/>
          <w:szCs w:val="28"/>
          <w:u w:val="single"/>
        </w:rPr>
        <w:lastRenderedPageBreak/>
        <w:t>PERSON SPECIFICATION</w:t>
      </w:r>
    </w:p>
    <w:p w:rsidR="00FB13BE" w:rsidRDefault="00F27CAA">
      <w:pPr>
        <w:ind w:left="0" w:firstLine="0"/>
        <w:jc w:val="center"/>
        <w:rPr>
          <w:b/>
          <w:sz w:val="28"/>
          <w:szCs w:val="28"/>
        </w:rPr>
      </w:pPr>
      <w:r>
        <w:rPr>
          <w:b/>
          <w:sz w:val="28"/>
          <w:szCs w:val="28"/>
        </w:rPr>
        <w:t>Pastoral Manager</w:t>
      </w:r>
    </w:p>
    <w:tbl>
      <w:tblPr>
        <w:tblStyle w:val="a0"/>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43"/>
        <w:gridCol w:w="1369"/>
        <w:gridCol w:w="1560"/>
        <w:gridCol w:w="1701"/>
      </w:tblGrid>
      <w:tr w:rsidR="00FB13BE">
        <w:tc>
          <w:tcPr>
            <w:tcW w:w="5543" w:type="dxa"/>
            <w:tcBorders>
              <w:top w:val="single" w:sz="4" w:space="0" w:color="000000"/>
              <w:left w:val="single" w:sz="4" w:space="0" w:color="000000"/>
              <w:bottom w:val="single" w:sz="4" w:space="0" w:color="000000"/>
              <w:right w:val="single" w:sz="4" w:space="0" w:color="000000"/>
            </w:tcBorders>
            <w:vAlign w:val="center"/>
          </w:tcPr>
          <w:p w:rsidR="00FB13BE" w:rsidRDefault="00F27CAA">
            <w:pPr>
              <w:spacing w:after="0" w:line="240" w:lineRule="auto"/>
              <w:rPr>
                <w:b/>
              </w:rPr>
            </w:pPr>
            <w:r>
              <w:rPr>
                <w:b/>
              </w:rPr>
              <w:t>Qualifications</w:t>
            </w:r>
          </w:p>
        </w:tc>
        <w:tc>
          <w:tcPr>
            <w:tcW w:w="1369" w:type="dxa"/>
            <w:tcBorders>
              <w:top w:val="single" w:sz="4" w:space="0" w:color="000000"/>
              <w:left w:val="single" w:sz="4" w:space="0" w:color="000000"/>
              <w:bottom w:val="single" w:sz="4" w:space="0" w:color="000000"/>
              <w:right w:val="single" w:sz="4" w:space="0" w:color="000000"/>
            </w:tcBorders>
            <w:vAlign w:val="center"/>
          </w:tcPr>
          <w:p w:rsidR="00FB13BE" w:rsidRDefault="00F27CAA">
            <w:pPr>
              <w:spacing w:after="0" w:line="240" w:lineRule="auto"/>
              <w:ind w:left="-14" w:firstLine="14"/>
              <w:jc w:val="center"/>
              <w:rPr>
                <w:b/>
              </w:rPr>
            </w:pPr>
            <w:r>
              <w:rPr>
                <w:b/>
              </w:rPr>
              <w:t>Essential</w:t>
            </w:r>
          </w:p>
        </w:tc>
        <w:tc>
          <w:tcPr>
            <w:tcW w:w="1560" w:type="dxa"/>
            <w:tcBorders>
              <w:top w:val="single" w:sz="4" w:space="0" w:color="000000"/>
              <w:left w:val="single" w:sz="4" w:space="0" w:color="000000"/>
              <w:bottom w:val="single" w:sz="4" w:space="0" w:color="000000"/>
              <w:right w:val="single" w:sz="4" w:space="0" w:color="000000"/>
            </w:tcBorders>
            <w:vAlign w:val="center"/>
          </w:tcPr>
          <w:p w:rsidR="00FB13BE" w:rsidRDefault="00F27CAA">
            <w:pPr>
              <w:spacing w:after="0" w:line="240" w:lineRule="auto"/>
              <w:ind w:left="176" w:hanging="34"/>
              <w:jc w:val="center"/>
              <w:rPr>
                <w:b/>
              </w:rPr>
            </w:pPr>
            <w:r>
              <w:rPr>
                <w:b/>
              </w:rPr>
              <w:t>Desirable</w:t>
            </w:r>
          </w:p>
        </w:tc>
        <w:tc>
          <w:tcPr>
            <w:tcW w:w="1701" w:type="dxa"/>
            <w:tcBorders>
              <w:top w:val="single" w:sz="4" w:space="0" w:color="000000"/>
              <w:left w:val="single" w:sz="4" w:space="0" w:color="000000"/>
              <w:bottom w:val="single" w:sz="4" w:space="0" w:color="000000"/>
              <w:right w:val="single" w:sz="4" w:space="0" w:color="000000"/>
            </w:tcBorders>
            <w:vAlign w:val="center"/>
          </w:tcPr>
          <w:p w:rsidR="00FB13BE" w:rsidRDefault="00F27CAA">
            <w:pPr>
              <w:spacing w:after="0" w:line="240" w:lineRule="auto"/>
              <w:ind w:left="175" w:hanging="142"/>
              <w:jc w:val="center"/>
              <w:rPr>
                <w:b/>
              </w:rPr>
            </w:pPr>
            <w:r>
              <w:rPr>
                <w:b/>
              </w:rPr>
              <w:t>How Assessed</w:t>
            </w:r>
          </w:p>
        </w:tc>
      </w:tr>
      <w:tr w:rsidR="00FB13BE">
        <w:tc>
          <w:tcPr>
            <w:tcW w:w="5543" w:type="dxa"/>
            <w:tcBorders>
              <w:top w:val="single" w:sz="4" w:space="0" w:color="000000"/>
              <w:left w:val="single" w:sz="4" w:space="0" w:color="000000"/>
              <w:bottom w:val="single" w:sz="4" w:space="0" w:color="000000"/>
              <w:right w:val="single" w:sz="4" w:space="0" w:color="000000"/>
            </w:tcBorders>
            <w:vAlign w:val="center"/>
          </w:tcPr>
          <w:p w:rsidR="00FB13BE" w:rsidRDefault="00F27CAA">
            <w:pPr>
              <w:spacing w:after="0" w:line="240" w:lineRule="auto"/>
            </w:pPr>
            <w:r>
              <w:t>Level 2 English</w:t>
            </w:r>
          </w:p>
        </w:tc>
        <w:tc>
          <w:tcPr>
            <w:tcW w:w="1369" w:type="dxa"/>
            <w:tcBorders>
              <w:top w:val="single" w:sz="4" w:space="0" w:color="000000"/>
              <w:left w:val="single" w:sz="4" w:space="0" w:color="000000"/>
              <w:bottom w:val="single" w:sz="4" w:space="0" w:color="000000"/>
              <w:right w:val="single" w:sz="4" w:space="0" w:color="000000"/>
            </w:tcBorders>
            <w:vAlign w:val="center"/>
          </w:tcPr>
          <w:p w:rsidR="00FB13BE" w:rsidRDefault="00FB13BE">
            <w:pPr>
              <w:numPr>
                <w:ilvl w:val="0"/>
                <w:numId w:val="2"/>
              </w:numPr>
              <w:pBdr>
                <w:top w:val="nil"/>
                <w:left w:val="nil"/>
                <w:bottom w:val="nil"/>
                <w:right w:val="nil"/>
                <w:between w:val="nil"/>
              </w:pBdr>
              <w:spacing w:after="0" w:line="240" w:lineRule="auto"/>
              <w:contextualSpacing/>
              <w:jc w:val="center"/>
              <w:rPr>
                <w:color w:val="00000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FB13BE" w:rsidRDefault="00FB13BE">
            <w:pPr>
              <w:spacing w:after="0" w:line="240" w:lineRule="auto"/>
              <w:jc w:val="center"/>
              <w:rPr>
                <w:u w:val="single"/>
              </w:rPr>
            </w:pP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FB13BE" w:rsidRDefault="00F27CAA">
            <w:pPr>
              <w:spacing w:after="0" w:line="240" w:lineRule="auto"/>
              <w:ind w:left="0" w:firstLine="141"/>
              <w:jc w:val="center"/>
            </w:pPr>
            <w:proofErr w:type="spellStart"/>
            <w:r>
              <w:t>Appl</w:t>
            </w:r>
            <w:proofErr w:type="spellEnd"/>
            <w:r>
              <w:t>/Ref</w:t>
            </w:r>
          </w:p>
        </w:tc>
      </w:tr>
      <w:tr w:rsidR="00FB13BE">
        <w:tc>
          <w:tcPr>
            <w:tcW w:w="5543" w:type="dxa"/>
            <w:tcBorders>
              <w:top w:val="single" w:sz="4" w:space="0" w:color="000000"/>
              <w:left w:val="single" w:sz="4" w:space="0" w:color="000000"/>
              <w:bottom w:val="single" w:sz="4" w:space="0" w:color="000000"/>
              <w:right w:val="single" w:sz="4" w:space="0" w:color="000000"/>
            </w:tcBorders>
            <w:vAlign w:val="center"/>
          </w:tcPr>
          <w:p w:rsidR="00FB13BE" w:rsidRDefault="00F27CAA">
            <w:pPr>
              <w:spacing w:after="0" w:line="240" w:lineRule="auto"/>
            </w:pPr>
            <w:r>
              <w:t>Level 2 IT qualification</w:t>
            </w:r>
          </w:p>
        </w:tc>
        <w:tc>
          <w:tcPr>
            <w:tcW w:w="1369" w:type="dxa"/>
            <w:tcBorders>
              <w:top w:val="single" w:sz="4" w:space="0" w:color="000000"/>
              <w:left w:val="single" w:sz="4" w:space="0" w:color="000000"/>
              <w:bottom w:val="single" w:sz="4" w:space="0" w:color="000000"/>
              <w:right w:val="single" w:sz="4" w:space="0" w:color="000000"/>
            </w:tcBorders>
            <w:vAlign w:val="center"/>
          </w:tcPr>
          <w:p w:rsidR="00FB13BE" w:rsidRDefault="00FB13BE">
            <w:pPr>
              <w:spacing w:after="0" w:line="240" w:lineRule="auto"/>
              <w:ind w:left="360"/>
              <w:jc w:val="center"/>
              <w:rPr>
                <w:u w:val="single"/>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FB13BE" w:rsidRDefault="00F27CAA">
            <w:pPr>
              <w:spacing w:after="0" w:line="240" w:lineRule="auto"/>
              <w:ind w:left="425" w:hanging="15"/>
              <w:jc w:val="center"/>
            </w:pPr>
            <w:r>
              <w:t>✓</w:t>
            </w: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FB13BE" w:rsidRDefault="00FB13BE">
            <w:pPr>
              <w:widowControl w:val="0"/>
              <w:pBdr>
                <w:top w:val="nil"/>
                <w:left w:val="nil"/>
                <w:bottom w:val="nil"/>
                <w:right w:val="nil"/>
                <w:between w:val="nil"/>
              </w:pBdr>
              <w:spacing w:after="0" w:line="276" w:lineRule="auto"/>
              <w:ind w:left="0" w:firstLine="0"/>
            </w:pPr>
          </w:p>
        </w:tc>
      </w:tr>
    </w:tbl>
    <w:p w:rsidR="00FB13BE" w:rsidRDefault="00FB13BE">
      <w:pPr>
        <w:ind w:firstLine="720"/>
        <w:jc w:val="center"/>
        <w:rPr>
          <w:u w:val="single"/>
        </w:rPr>
      </w:pPr>
    </w:p>
    <w:tbl>
      <w:tblPr>
        <w:tblStyle w:val="a1"/>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43"/>
        <w:gridCol w:w="1369"/>
        <w:gridCol w:w="1560"/>
        <w:gridCol w:w="1701"/>
      </w:tblGrid>
      <w:tr w:rsidR="00FB13BE">
        <w:tc>
          <w:tcPr>
            <w:tcW w:w="5543" w:type="dxa"/>
            <w:tcBorders>
              <w:top w:val="single" w:sz="4" w:space="0" w:color="000000"/>
              <w:left w:val="single" w:sz="4" w:space="0" w:color="000000"/>
              <w:bottom w:val="single" w:sz="4" w:space="0" w:color="000000"/>
              <w:right w:val="single" w:sz="4" w:space="0" w:color="000000"/>
            </w:tcBorders>
            <w:vAlign w:val="center"/>
          </w:tcPr>
          <w:p w:rsidR="00FB13BE" w:rsidRDefault="00F27CAA">
            <w:pPr>
              <w:spacing w:after="0" w:line="240" w:lineRule="auto"/>
              <w:rPr>
                <w:b/>
              </w:rPr>
            </w:pPr>
            <w:r>
              <w:rPr>
                <w:b/>
              </w:rPr>
              <w:t>Experience</w:t>
            </w:r>
          </w:p>
        </w:tc>
        <w:tc>
          <w:tcPr>
            <w:tcW w:w="1369" w:type="dxa"/>
            <w:tcBorders>
              <w:top w:val="single" w:sz="4" w:space="0" w:color="000000"/>
              <w:left w:val="single" w:sz="4" w:space="0" w:color="000000"/>
              <w:bottom w:val="single" w:sz="4" w:space="0" w:color="000000"/>
              <w:right w:val="single" w:sz="4" w:space="0" w:color="000000"/>
            </w:tcBorders>
            <w:vAlign w:val="center"/>
          </w:tcPr>
          <w:p w:rsidR="00FB13BE" w:rsidRDefault="00F27CAA">
            <w:pPr>
              <w:spacing w:after="0" w:line="240" w:lineRule="auto"/>
              <w:ind w:left="-14" w:firstLine="131"/>
              <w:jc w:val="center"/>
              <w:rPr>
                <w:u w:val="single"/>
              </w:rPr>
            </w:pPr>
            <w:r>
              <w:rPr>
                <w:b/>
              </w:rPr>
              <w:t>Essential</w:t>
            </w:r>
          </w:p>
        </w:tc>
        <w:tc>
          <w:tcPr>
            <w:tcW w:w="1560" w:type="dxa"/>
            <w:tcBorders>
              <w:top w:val="single" w:sz="4" w:space="0" w:color="000000"/>
              <w:left w:val="single" w:sz="4" w:space="0" w:color="000000"/>
              <w:bottom w:val="single" w:sz="4" w:space="0" w:color="000000"/>
              <w:right w:val="single" w:sz="4" w:space="0" w:color="000000"/>
            </w:tcBorders>
            <w:vAlign w:val="center"/>
          </w:tcPr>
          <w:p w:rsidR="00FB13BE" w:rsidRDefault="00F27CAA">
            <w:pPr>
              <w:spacing w:after="0" w:line="240" w:lineRule="auto"/>
              <w:ind w:left="-14" w:firstLine="131"/>
              <w:jc w:val="center"/>
              <w:rPr>
                <w:u w:val="single"/>
              </w:rPr>
            </w:pPr>
            <w:r>
              <w:rPr>
                <w:b/>
              </w:rPr>
              <w:t>Desirable</w:t>
            </w:r>
          </w:p>
        </w:tc>
        <w:tc>
          <w:tcPr>
            <w:tcW w:w="1701" w:type="dxa"/>
            <w:tcBorders>
              <w:top w:val="single" w:sz="4" w:space="0" w:color="000000"/>
              <w:left w:val="single" w:sz="4" w:space="0" w:color="000000"/>
              <w:bottom w:val="single" w:sz="4" w:space="0" w:color="000000"/>
              <w:right w:val="single" w:sz="4" w:space="0" w:color="000000"/>
            </w:tcBorders>
            <w:vAlign w:val="center"/>
          </w:tcPr>
          <w:p w:rsidR="00FB13BE" w:rsidRDefault="00F27CAA">
            <w:pPr>
              <w:spacing w:after="0" w:line="240" w:lineRule="auto"/>
              <w:ind w:left="-14" w:firstLine="14"/>
              <w:jc w:val="center"/>
              <w:rPr>
                <w:u w:val="single"/>
              </w:rPr>
            </w:pPr>
            <w:r>
              <w:rPr>
                <w:b/>
              </w:rPr>
              <w:t>How assessed</w:t>
            </w:r>
          </w:p>
        </w:tc>
      </w:tr>
      <w:tr w:rsidR="00FB13BE">
        <w:tc>
          <w:tcPr>
            <w:tcW w:w="5543" w:type="dxa"/>
            <w:tcBorders>
              <w:top w:val="single" w:sz="4" w:space="0" w:color="000000"/>
              <w:left w:val="single" w:sz="4" w:space="0" w:color="000000"/>
              <w:bottom w:val="single" w:sz="4" w:space="0" w:color="000000"/>
              <w:right w:val="single" w:sz="4" w:space="0" w:color="000000"/>
            </w:tcBorders>
            <w:vAlign w:val="center"/>
          </w:tcPr>
          <w:p w:rsidR="00FB13BE" w:rsidRDefault="00F27CAA">
            <w:pPr>
              <w:spacing w:after="0" w:line="240" w:lineRule="auto"/>
            </w:pPr>
            <w:r>
              <w:t xml:space="preserve">Significant experience of working with young people </w:t>
            </w:r>
          </w:p>
        </w:tc>
        <w:tc>
          <w:tcPr>
            <w:tcW w:w="1369" w:type="dxa"/>
            <w:tcBorders>
              <w:top w:val="single" w:sz="4" w:space="0" w:color="000000"/>
              <w:left w:val="single" w:sz="4" w:space="0" w:color="000000"/>
              <w:bottom w:val="single" w:sz="4" w:space="0" w:color="000000"/>
              <w:right w:val="single" w:sz="4" w:space="0" w:color="000000"/>
            </w:tcBorders>
            <w:vAlign w:val="center"/>
          </w:tcPr>
          <w:p w:rsidR="00FB13BE" w:rsidRDefault="00FB13BE">
            <w:pPr>
              <w:spacing w:after="0" w:line="240" w:lineRule="auto"/>
              <w:ind w:left="360"/>
              <w:jc w:val="center"/>
            </w:pPr>
          </w:p>
        </w:tc>
        <w:tc>
          <w:tcPr>
            <w:tcW w:w="1560" w:type="dxa"/>
            <w:tcBorders>
              <w:top w:val="single" w:sz="4" w:space="0" w:color="000000"/>
              <w:left w:val="single" w:sz="4" w:space="0" w:color="000000"/>
              <w:bottom w:val="single" w:sz="4" w:space="0" w:color="000000"/>
              <w:right w:val="single" w:sz="4" w:space="0" w:color="000000"/>
            </w:tcBorders>
            <w:vAlign w:val="center"/>
          </w:tcPr>
          <w:p w:rsidR="00FB13BE" w:rsidRDefault="00F27CAA">
            <w:pPr>
              <w:spacing w:after="0" w:line="240" w:lineRule="auto"/>
              <w:ind w:left="283" w:hanging="15"/>
              <w:jc w:val="center"/>
            </w:pPr>
            <w:r>
              <w:t>✓</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FB13BE" w:rsidRDefault="00F27CAA">
            <w:pPr>
              <w:spacing w:after="0" w:line="240" w:lineRule="auto"/>
              <w:ind w:left="175" w:hanging="33"/>
              <w:jc w:val="center"/>
            </w:pPr>
            <w:proofErr w:type="spellStart"/>
            <w:r>
              <w:t>Appl</w:t>
            </w:r>
            <w:proofErr w:type="spellEnd"/>
            <w:r>
              <w:t>/</w:t>
            </w:r>
            <w:proofErr w:type="spellStart"/>
            <w:r>
              <w:t>Int</w:t>
            </w:r>
            <w:proofErr w:type="spellEnd"/>
            <w:r>
              <w:t>/Ref</w:t>
            </w:r>
          </w:p>
        </w:tc>
      </w:tr>
      <w:tr w:rsidR="00FB13BE">
        <w:tc>
          <w:tcPr>
            <w:tcW w:w="5543" w:type="dxa"/>
            <w:tcBorders>
              <w:top w:val="single" w:sz="4" w:space="0" w:color="000000"/>
              <w:left w:val="single" w:sz="4" w:space="0" w:color="000000"/>
              <w:bottom w:val="single" w:sz="4" w:space="0" w:color="000000"/>
              <w:right w:val="single" w:sz="4" w:space="0" w:color="000000"/>
            </w:tcBorders>
            <w:vAlign w:val="center"/>
          </w:tcPr>
          <w:p w:rsidR="00FB13BE" w:rsidRDefault="00F27CAA">
            <w:pPr>
              <w:spacing w:after="0" w:line="240" w:lineRule="auto"/>
            </w:pPr>
            <w:r>
              <w:t>Experience of working in a team</w:t>
            </w:r>
          </w:p>
        </w:tc>
        <w:tc>
          <w:tcPr>
            <w:tcW w:w="1369" w:type="dxa"/>
            <w:tcBorders>
              <w:top w:val="single" w:sz="4" w:space="0" w:color="000000"/>
              <w:left w:val="single" w:sz="4" w:space="0" w:color="000000"/>
              <w:bottom w:val="single" w:sz="4" w:space="0" w:color="000000"/>
              <w:right w:val="single" w:sz="4" w:space="0" w:color="000000"/>
            </w:tcBorders>
            <w:vAlign w:val="center"/>
          </w:tcPr>
          <w:p w:rsidR="00FB13BE" w:rsidRDefault="00FB13BE">
            <w:pPr>
              <w:numPr>
                <w:ilvl w:val="0"/>
                <w:numId w:val="2"/>
              </w:numPr>
              <w:pBdr>
                <w:top w:val="nil"/>
                <w:left w:val="nil"/>
                <w:bottom w:val="nil"/>
                <w:right w:val="nil"/>
                <w:between w:val="nil"/>
              </w:pBdr>
              <w:spacing w:after="0" w:line="240" w:lineRule="auto"/>
              <w:contextualSpacing/>
              <w:jc w:val="center"/>
            </w:pPr>
          </w:p>
        </w:tc>
        <w:tc>
          <w:tcPr>
            <w:tcW w:w="1560" w:type="dxa"/>
            <w:tcBorders>
              <w:top w:val="single" w:sz="4" w:space="0" w:color="000000"/>
              <w:left w:val="single" w:sz="4" w:space="0" w:color="000000"/>
              <w:bottom w:val="single" w:sz="4" w:space="0" w:color="000000"/>
              <w:right w:val="single" w:sz="4" w:space="0" w:color="000000"/>
            </w:tcBorders>
            <w:vAlign w:val="center"/>
          </w:tcPr>
          <w:p w:rsidR="00FB13BE" w:rsidRDefault="00FB13BE">
            <w:pPr>
              <w:spacing w:after="0" w:line="240" w:lineRule="auto"/>
              <w:jc w:val="cente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FB13BE" w:rsidRDefault="00FB13BE">
            <w:pPr>
              <w:widowControl w:val="0"/>
              <w:pBdr>
                <w:top w:val="nil"/>
                <w:left w:val="nil"/>
                <w:bottom w:val="nil"/>
                <w:right w:val="nil"/>
                <w:between w:val="nil"/>
              </w:pBdr>
              <w:spacing w:after="0" w:line="276" w:lineRule="auto"/>
              <w:ind w:left="0" w:firstLine="0"/>
            </w:pPr>
          </w:p>
        </w:tc>
      </w:tr>
      <w:tr w:rsidR="00FB13BE">
        <w:trPr>
          <w:trHeight w:val="340"/>
        </w:trPr>
        <w:tc>
          <w:tcPr>
            <w:tcW w:w="5543" w:type="dxa"/>
            <w:tcBorders>
              <w:top w:val="single" w:sz="4" w:space="0" w:color="000000"/>
              <w:left w:val="single" w:sz="4" w:space="0" w:color="000000"/>
              <w:bottom w:val="single" w:sz="4" w:space="0" w:color="000000"/>
              <w:right w:val="single" w:sz="4" w:space="0" w:color="000000"/>
            </w:tcBorders>
            <w:vAlign w:val="center"/>
          </w:tcPr>
          <w:p w:rsidR="00FB13BE" w:rsidRDefault="00F27CAA">
            <w:pPr>
              <w:spacing w:after="0" w:line="240" w:lineRule="auto"/>
            </w:pPr>
            <w:r>
              <w:t>Experience of communicating with customers/clients</w:t>
            </w:r>
          </w:p>
        </w:tc>
        <w:tc>
          <w:tcPr>
            <w:tcW w:w="1369" w:type="dxa"/>
            <w:tcBorders>
              <w:top w:val="single" w:sz="4" w:space="0" w:color="000000"/>
              <w:left w:val="single" w:sz="4" w:space="0" w:color="000000"/>
              <w:bottom w:val="single" w:sz="4" w:space="0" w:color="000000"/>
              <w:right w:val="single" w:sz="4" w:space="0" w:color="000000"/>
            </w:tcBorders>
            <w:vAlign w:val="center"/>
          </w:tcPr>
          <w:p w:rsidR="00FB13BE" w:rsidRDefault="00FB13BE">
            <w:pPr>
              <w:spacing w:after="0" w:line="240" w:lineRule="auto"/>
              <w:jc w:val="center"/>
            </w:pPr>
          </w:p>
        </w:tc>
        <w:tc>
          <w:tcPr>
            <w:tcW w:w="1560" w:type="dxa"/>
            <w:tcBorders>
              <w:top w:val="single" w:sz="4" w:space="0" w:color="000000"/>
              <w:left w:val="single" w:sz="4" w:space="0" w:color="000000"/>
              <w:bottom w:val="single" w:sz="4" w:space="0" w:color="000000"/>
              <w:right w:val="single" w:sz="4" w:space="0" w:color="000000"/>
            </w:tcBorders>
            <w:vAlign w:val="center"/>
          </w:tcPr>
          <w:p w:rsidR="00FB13BE" w:rsidRDefault="00FB13BE">
            <w:pPr>
              <w:numPr>
                <w:ilvl w:val="0"/>
                <w:numId w:val="2"/>
              </w:numPr>
              <w:pBdr>
                <w:top w:val="nil"/>
                <w:left w:val="nil"/>
                <w:bottom w:val="nil"/>
                <w:right w:val="nil"/>
                <w:between w:val="nil"/>
              </w:pBdr>
              <w:spacing w:after="0" w:line="240" w:lineRule="auto"/>
              <w:contextualSpacing/>
              <w:jc w:val="cente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FB13BE" w:rsidRDefault="00FB13BE">
            <w:pPr>
              <w:widowControl w:val="0"/>
              <w:pBdr>
                <w:top w:val="nil"/>
                <w:left w:val="nil"/>
                <w:bottom w:val="nil"/>
                <w:right w:val="nil"/>
                <w:between w:val="nil"/>
              </w:pBdr>
              <w:spacing w:after="0" w:line="276" w:lineRule="auto"/>
              <w:ind w:left="0" w:firstLine="0"/>
              <w:rPr>
                <w:color w:val="000000"/>
              </w:rPr>
            </w:pPr>
          </w:p>
        </w:tc>
      </w:tr>
    </w:tbl>
    <w:p w:rsidR="00FB13BE" w:rsidRDefault="00FB13BE">
      <w:pPr>
        <w:ind w:firstLine="720"/>
        <w:jc w:val="center"/>
        <w:rPr>
          <w:u w:val="single"/>
        </w:rPr>
      </w:pPr>
    </w:p>
    <w:tbl>
      <w:tblPr>
        <w:tblStyle w:val="a2"/>
        <w:tblW w:w="10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5"/>
        <w:gridCol w:w="1417"/>
        <w:gridCol w:w="1560"/>
        <w:gridCol w:w="1749"/>
      </w:tblGrid>
      <w:tr w:rsidR="00FB13BE">
        <w:tc>
          <w:tcPr>
            <w:tcW w:w="5495" w:type="dxa"/>
            <w:tcBorders>
              <w:top w:val="single" w:sz="4" w:space="0" w:color="000000"/>
              <w:left w:val="single" w:sz="4" w:space="0" w:color="000000"/>
              <w:bottom w:val="single" w:sz="4" w:space="0" w:color="000000"/>
              <w:right w:val="single" w:sz="4" w:space="0" w:color="000000"/>
            </w:tcBorders>
            <w:vAlign w:val="center"/>
          </w:tcPr>
          <w:p w:rsidR="00FB13BE" w:rsidRDefault="00F27CAA">
            <w:pPr>
              <w:spacing w:after="0" w:line="240" w:lineRule="auto"/>
              <w:rPr>
                <w:b/>
              </w:rPr>
            </w:pPr>
            <w:r>
              <w:rPr>
                <w:b/>
              </w:rPr>
              <w:t>Skills, Attributes and Knowledge</w:t>
            </w:r>
          </w:p>
        </w:tc>
        <w:tc>
          <w:tcPr>
            <w:tcW w:w="1417" w:type="dxa"/>
            <w:tcBorders>
              <w:top w:val="single" w:sz="4" w:space="0" w:color="000000"/>
              <w:left w:val="single" w:sz="4" w:space="0" w:color="000000"/>
              <w:bottom w:val="single" w:sz="4" w:space="0" w:color="000000"/>
              <w:right w:val="single" w:sz="4" w:space="0" w:color="000000"/>
            </w:tcBorders>
            <w:vAlign w:val="center"/>
          </w:tcPr>
          <w:p w:rsidR="00FB13BE" w:rsidRDefault="00F27CAA">
            <w:pPr>
              <w:spacing w:after="0" w:line="240" w:lineRule="auto"/>
              <w:ind w:left="141" w:firstLine="0"/>
              <w:jc w:val="center"/>
            </w:pPr>
            <w:r>
              <w:rPr>
                <w:b/>
              </w:rPr>
              <w:t>Essential</w:t>
            </w:r>
          </w:p>
        </w:tc>
        <w:tc>
          <w:tcPr>
            <w:tcW w:w="1560" w:type="dxa"/>
            <w:tcBorders>
              <w:top w:val="single" w:sz="4" w:space="0" w:color="000000"/>
              <w:left w:val="single" w:sz="4" w:space="0" w:color="000000"/>
              <w:bottom w:val="single" w:sz="4" w:space="0" w:color="000000"/>
              <w:right w:val="single" w:sz="4" w:space="0" w:color="000000"/>
            </w:tcBorders>
            <w:vAlign w:val="center"/>
          </w:tcPr>
          <w:p w:rsidR="00FB13BE" w:rsidRDefault="00F27CAA">
            <w:pPr>
              <w:spacing w:after="0" w:line="240" w:lineRule="auto"/>
              <w:ind w:left="141" w:firstLine="0"/>
              <w:jc w:val="center"/>
            </w:pPr>
            <w:r>
              <w:rPr>
                <w:b/>
              </w:rPr>
              <w:t>Desirable</w:t>
            </w:r>
          </w:p>
        </w:tc>
        <w:tc>
          <w:tcPr>
            <w:tcW w:w="1749" w:type="dxa"/>
            <w:tcBorders>
              <w:top w:val="single" w:sz="4" w:space="0" w:color="000000"/>
              <w:left w:val="single" w:sz="4" w:space="0" w:color="000000"/>
              <w:bottom w:val="single" w:sz="4" w:space="0" w:color="000000"/>
              <w:right w:val="single" w:sz="4" w:space="0" w:color="000000"/>
            </w:tcBorders>
            <w:vAlign w:val="center"/>
          </w:tcPr>
          <w:p w:rsidR="00FB13BE" w:rsidRDefault="00F27CAA">
            <w:pPr>
              <w:spacing w:after="0" w:line="240" w:lineRule="auto"/>
              <w:ind w:left="-108" w:firstLine="108"/>
              <w:jc w:val="center"/>
            </w:pPr>
            <w:r>
              <w:rPr>
                <w:b/>
              </w:rPr>
              <w:t>How Assessed</w:t>
            </w:r>
          </w:p>
        </w:tc>
      </w:tr>
      <w:tr w:rsidR="00FB13BE">
        <w:tc>
          <w:tcPr>
            <w:tcW w:w="5495" w:type="dxa"/>
            <w:tcBorders>
              <w:top w:val="single" w:sz="4" w:space="0" w:color="000000"/>
              <w:left w:val="single" w:sz="4" w:space="0" w:color="000000"/>
              <w:bottom w:val="single" w:sz="4" w:space="0" w:color="000000"/>
              <w:right w:val="single" w:sz="4" w:space="0" w:color="000000"/>
            </w:tcBorders>
            <w:vAlign w:val="center"/>
          </w:tcPr>
          <w:p w:rsidR="00FB13BE" w:rsidRDefault="00F27CAA">
            <w:pPr>
              <w:spacing w:after="0" w:line="240" w:lineRule="auto"/>
            </w:pPr>
            <w:r>
              <w:t>Skills and knowledge to deal with student safety and behaviour</w:t>
            </w:r>
          </w:p>
        </w:tc>
        <w:tc>
          <w:tcPr>
            <w:tcW w:w="1417" w:type="dxa"/>
            <w:tcBorders>
              <w:top w:val="single" w:sz="4" w:space="0" w:color="000000"/>
              <w:left w:val="single" w:sz="4" w:space="0" w:color="000000"/>
              <w:bottom w:val="single" w:sz="4" w:space="0" w:color="000000"/>
              <w:right w:val="single" w:sz="4" w:space="0" w:color="000000"/>
            </w:tcBorders>
            <w:vAlign w:val="center"/>
          </w:tcPr>
          <w:p w:rsidR="00FB13BE" w:rsidRDefault="00FB13BE">
            <w:pPr>
              <w:numPr>
                <w:ilvl w:val="0"/>
                <w:numId w:val="2"/>
              </w:numPr>
              <w:pBdr>
                <w:top w:val="nil"/>
                <w:left w:val="nil"/>
                <w:bottom w:val="nil"/>
                <w:right w:val="nil"/>
                <w:between w:val="nil"/>
              </w:pBdr>
              <w:spacing w:after="0" w:line="240" w:lineRule="auto"/>
              <w:contextualSpacing/>
              <w:jc w:val="center"/>
            </w:pPr>
          </w:p>
        </w:tc>
        <w:tc>
          <w:tcPr>
            <w:tcW w:w="1560" w:type="dxa"/>
            <w:tcBorders>
              <w:top w:val="single" w:sz="4" w:space="0" w:color="000000"/>
              <w:left w:val="single" w:sz="4" w:space="0" w:color="000000"/>
              <w:bottom w:val="single" w:sz="4" w:space="0" w:color="000000"/>
              <w:right w:val="single" w:sz="4" w:space="0" w:color="000000"/>
            </w:tcBorders>
            <w:vAlign w:val="center"/>
          </w:tcPr>
          <w:p w:rsidR="00FB13BE" w:rsidRDefault="00FB13BE">
            <w:pPr>
              <w:spacing w:after="0" w:line="240" w:lineRule="auto"/>
              <w:jc w:val="center"/>
            </w:pPr>
          </w:p>
        </w:tc>
        <w:tc>
          <w:tcPr>
            <w:tcW w:w="1749" w:type="dxa"/>
            <w:vMerge w:val="restart"/>
            <w:tcBorders>
              <w:top w:val="single" w:sz="4" w:space="0" w:color="000000"/>
              <w:left w:val="single" w:sz="4" w:space="0" w:color="000000"/>
              <w:bottom w:val="single" w:sz="4" w:space="0" w:color="000000"/>
              <w:right w:val="single" w:sz="4" w:space="0" w:color="000000"/>
            </w:tcBorders>
            <w:vAlign w:val="center"/>
          </w:tcPr>
          <w:p w:rsidR="00FB13BE" w:rsidRDefault="00F27CAA">
            <w:pPr>
              <w:spacing w:after="0" w:line="240" w:lineRule="auto"/>
              <w:ind w:left="175" w:hanging="33"/>
              <w:jc w:val="center"/>
            </w:pPr>
            <w:proofErr w:type="spellStart"/>
            <w:r>
              <w:t>Appl</w:t>
            </w:r>
            <w:proofErr w:type="spellEnd"/>
            <w:r>
              <w:t>/</w:t>
            </w:r>
            <w:proofErr w:type="spellStart"/>
            <w:r>
              <w:t>Int</w:t>
            </w:r>
            <w:proofErr w:type="spellEnd"/>
            <w:r>
              <w:t>/Ref</w:t>
            </w:r>
          </w:p>
        </w:tc>
      </w:tr>
      <w:tr w:rsidR="00FB13BE">
        <w:tc>
          <w:tcPr>
            <w:tcW w:w="5495" w:type="dxa"/>
            <w:tcBorders>
              <w:top w:val="single" w:sz="4" w:space="0" w:color="000000"/>
              <w:left w:val="single" w:sz="4" w:space="0" w:color="000000"/>
              <w:bottom w:val="single" w:sz="4" w:space="0" w:color="000000"/>
              <w:right w:val="single" w:sz="4" w:space="0" w:color="000000"/>
            </w:tcBorders>
            <w:vAlign w:val="center"/>
          </w:tcPr>
          <w:p w:rsidR="00FB13BE" w:rsidRDefault="00F27CAA">
            <w:pPr>
              <w:spacing w:after="0" w:line="240" w:lineRule="auto"/>
            </w:pPr>
            <w:r>
              <w:t>Setting high standards to staff and students by personal example</w:t>
            </w:r>
          </w:p>
        </w:tc>
        <w:tc>
          <w:tcPr>
            <w:tcW w:w="1417" w:type="dxa"/>
            <w:tcBorders>
              <w:top w:val="single" w:sz="4" w:space="0" w:color="000000"/>
              <w:left w:val="single" w:sz="4" w:space="0" w:color="000000"/>
              <w:bottom w:val="single" w:sz="4" w:space="0" w:color="000000"/>
              <w:right w:val="single" w:sz="4" w:space="0" w:color="000000"/>
            </w:tcBorders>
            <w:vAlign w:val="center"/>
          </w:tcPr>
          <w:p w:rsidR="00FB13BE" w:rsidRDefault="00FB13BE">
            <w:pPr>
              <w:numPr>
                <w:ilvl w:val="0"/>
                <w:numId w:val="2"/>
              </w:numPr>
              <w:pBdr>
                <w:top w:val="nil"/>
                <w:left w:val="nil"/>
                <w:bottom w:val="nil"/>
                <w:right w:val="nil"/>
                <w:between w:val="nil"/>
              </w:pBdr>
              <w:spacing w:after="0" w:line="240" w:lineRule="auto"/>
              <w:contextualSpacing/>
              <w:jc w:val="center"/>
            </w:pPr>
          </w:p>
        </w:tc>
        <w:tc>
          <w:tcPr>
            <w:tcW w:w="1560" w:type="dxa"/>
            <w:tcBorders>
              <w:top w:val="single" w:sz="4" w:space="0" w:color="000000"/>
              <w:left w:val="single" w:sz="4" w:space="0" w:color="000000"/>
              <w:bottom w:val="single" w:sz="4" w:space="0" w:color="000000"/>
              <w:right w:val="single" w:sz="4" w:space="0" w:color="000000"/>
            </w:tcBorders>
            <w:vAlign w:val="center"/>
          </w:tcPr>
          <w:p w:rsidR="00FB13BE" w:rsidRDefault="00FB13BE">
            <w:pPr>
              <w:spacing w:after="0" w:line="240" w:lineRule="auto"/>
              <w:jc w:val="center"/>
            </w:pPr>
          </w:p>
        </w:tc>
        <w:tc>
          <w:tcPr>
            <w:tcW w:w="1749" w:type="dxa"/>
            <w:vMerge/>
            <w:tcBorders>
              <w:top w:val="single" w:sz="4" w:space="0" w:color="000000"/>
              <w:left w:val="single" w:sz="4" w:space="0" w:color="000000"/>
              <w:bottom w:val="single" w:sz="4" w:space="0" w:color="000000"/>
              <w:right w:val="single" w:sz="4" w:space="0" w:color="000000"/>
            </w:tcBorders>
            <w:vAlign w:val="center"/>
          </w:tcPr>
          <w:p w:rsidR="00FB13BE" w:rsidRDefault="00FB13BE">
            <w:pPr>
              <w:widowControl w:val="0"/>
              <w:pBdr>
                <w:top w:val="nil"/>
                <w:left w:val="nil"/>
                <w:bottom w:val="nil"/>
                <w:right w:val="nil"/>
                <w:between w:val="nil"/>
              </w:pBdr>
              <w:spacing w:after="0" w:line="276" w:lineRule="auto"/>
              <w:ind w:left="0" w:firstLine="0"/>
            </w:pPr>
          </w:p>
        </w:tc>
      </w:tr>
      <w:tr w:rsidR="00FB13BE">
        <w:tc>
          <w:tcPr>
            <w:tcW w:w="5495" w:type="dxa"/>
            <w:tcBorders>
              <w:top w:val="single" w:sz="4" w:space="0" w:color="000000"/>
              <w:left w:val="single" w:sz="4" w:space="0" w:color="000000"/>
              <w:bottom w:val="single" w:sz="4" w:space="0" w:color="000000"/>
              <w:right w:val="single" w:sz="4" w:space="0" w:color="000000"/>
            </w:tcBorders>
            <w:vAlign w:val="center"/>
          </w:tcPr>
          <w:p w:rsidR="00FB13BE" w:rsidRDefault="00F27CAA">
            <w:pPr>
              <w:spacing w:after="0" w:line="240" w:lineRule="auto"/>
            </w:pPr>
            <w:r>
              <w:t>Ability to work effectively under pressure</w:t>
            </w:r>
          </w:p>
        </w:tc>
        <w:tc>
          <w:tcPr>
            <w:tcW w:w="1417" w:type="dxa"/>
            <w:tcBorders>
              <w:top w:val="single" w:sz="4" w:space="0" w:color="000000"/>
              <w:left w:val="single" w:sz="4" w:space="0" w:color="000000"/>
              <w:bottom w:val="single" w:sz="4" w:space="0" w:color="000000"/>
              <w:right w:val="single" w:sz="4" w:space="0" w:color="000000"/>
            </w:tcBorders>
            <w:vAlign w:val="center"/>
          </w:tcPr>
          <w:p w:rsidR="00FB13BE" w:rsidRDefault="00FB13BE">
            <w:pPr>
              <w:numPr>
                <w:ilvl w:val="0"/>
                <w:numId w:val="2"/>
              </w:numPr>
              <w:pBdr>
                <w:top w:val="nil"/>
                <w:left w:val="nil"/>
                <w:bottom w:val="nil"/>
                <w:right w:val="nil"/>
                <w:between w:val="nil"/>
              </w:pBdr>
              <w:spacing w:after="0" w:line="240" w:lineRule="auto"/>
              <w:contextualSpacing/>
              <w:jc w:val="center"/>
            </w:pPr>
          </w:p>
        </w:tc>
        <w:tc>
          <w:tcPr>
            <w:tcW w:w="1560" w:type="dxa"/>
            <w:tcBorders>
              <w:top w:val="single" w:sz="4" w:space="0" w:color="000000"/>
              <w:left w:val="single" w:sz="4" w:space="0" w:color="000000"/>
              <w:bottom w:val="single" w:sz="4" w:space="0" w:color="000000"/>
              <w:right w:val="single" w:sz="4" w:space="0" w:color="000000"/>
            </w:tcBorders>
            <w:vAlign w:val="center"/>
          </w:tcPr>
          <w:p w:rsidR="00FB13BE" w:rsidRDefault="00FB13BE">
            <w:pPr>
              <w:spacing w:after="0" w:line="240" w:lineRule="auto"/>
              <w:jc w:val="center"/>
            </w:pPr>
          </w:p>
        </w:tc>
        <w:tc>
          <w:tcPr>
            <w:tcW w:w="1749" w:type="dxa"/>
            <w:vMerge/>
            <w:tcBorders>
              <w:top w:val="single" w:sz="4" w:space="0" w:color="000000"/>
              <w:left w:val="single" w:sz="4" w:space="0" w:color="000000"/>
              <w:bottom w:val="single" w:sz="4" w:space="0" w:color="000000"/>
              <w:right w:val="single" w:sz="4" w:space="0" w:color="000000"/>
            </w:tcBorders>
            <w:vAlign w:val="center"/>
          </w:tcPr>
          <w:p w:rsidR="00FB13BE" w:rsidRDefault="00FB13BE">
            <w:pPr>
              <w:widowControl w:val="0"/>
              <w:pBdr>
                <w:top w:val="nil"/>
                <w:left w:val="nil"/>
                <w:bottom w:val="nil"/>
                <w:right w:val="nil"/>
                <w:between w:val="nil"/>
              </w:pBdr>
              <w:spacing w:after="0" w:line="276" w:lineRule="auto"/>
              <w:ind w:left="0" w:firstLine="0"/>
            </w:pPr>
          </w:p>
        </w:tc>
      </w:tr>
      <w:tr w:rsidR="00FB13BE">
        <w:tc>
          <w:tcPr>
            <w:tcW w:w="5495" w:type="dxa"/>
            <w:tcBorders>
              <w:top w:val="single" w:sz="4" w:space="0" w:color="000000"/>
              <w:left w:val="single" w:sz="4" w:space="0" w:color="000000"/>
              <w:bottom w:val="single" w:sz="4" w:space="0" w:color="000000"/>
              <w:right w:val="single" w:sz="4" w:space="0" w:color="000000"/>
            </w:tcBorders>
            <w:vAlign w:val="center"/>
          </w:tcPr>
          <w:p w:rsidR="00FB13BE" w:rsidRDefault="00F27CAA">
            <w:pPr>
              <w:spacing w:after="0" w:line="240" w:lineRule="auto"/>
            </w:pPr>
            <w:r>
              <w:t>Ability to prioritise and meet deadlines</w:t>
            </w:r>
          </w:p>
        </w:tc>
        <w:tc>
          <w:tcPr>
            <w:tcW w:w="1417" w:type="dxa"/>
            <w:tcBorders>
              <w:top w:val="single" w:sz="4" w:space="0" w:color="000000"/>
              <w:left w:val="single" w:sz="4" w:space="0" w:color="000000"/>
              <w:bottom w:val="single" w:sz="4" w:space="0" w:color="000000"/>
              <w:right w:val="single" w:sz="4" w:space="0" w:color="000000"/>
            </w:tcBorders>
            <w:vAlign w:val="center"/>
          </w:tcPr>
          <w:p w:rsidR="00FB13BE" w:rsidRDefault="00FB13BE">
            <w:pPr>
              <w:numPr>
                <w:ilvl w:val="0"/>
                <w:numId w:val="2"/>
              </w:numPr>
              <w:pBdr>
                <w:top w:val="nil"/>
                <w:left w:val="nil"/>
                <w:bottom w:val="nil"/>
                <w:right w:val="nil"/>
                <w:between w:val="nil"/>
              </w:pBdr>
              <w:spacing w:after="0" w:line="240" w:lineRule="auto"/>
              <w:contextualSpacing/>
              <w:jc w:val="center"/>
            </w:pPr>
          </w:p>
        </w:tc>
        <w:tc>
          <w:tcPr>
            <w:tcW w:w="1560" w:type="dxa"/>
            <w:tcBorders>
              <w:top w:val="single" w:sz="4" w:space="0" w:color="000000"/>
              <w:left w:val="single" w:sz="4" w:space="0" w:color="000000"/>
              <w:bottom w:val="single" w:sz="4" w:space="0" w:color="000000"/>
              <w:right w:val="single" w:sz="4" w:space="0" w:color="000000"/>
            </w:tcBorders>
            <w:vAlign w:val="center"/>
          </w:tcPr>
          <w:p w:rsidR="00FB13BE" w:rsidRDefault="00FB13BE">
            <w:pPr>
              <w:spacing w:after="0" w:line="240" w:lineRule="auto"/>
              <w:jc w:val="center"/>
            </w:pPr>
          </w:p>
        </w:tc>
        <w:tc>
          <w:tcPr>
            <w:tcW w:w="1749" w:type="dxa"/>
            <w:vMerge/>
            <w:tcBorders>
              <w:top w:val="single" w:sz="4" w:space="0" w:color="000000"/>
              <w:left w:val="single" w:sz="4" w:space="0" w:color="000000"/>
              <w:bottom w:val="single" w:sz="4" w:space="0" w:color="000000"/>
              <w:right w:val="single" w:sz="4" w:space="0" w:color="000000"/>
            </w:tcBorders>
            <w:vAlign w:val="center"/>
          </w:tcPr>
          <w:p w:rsidR="00FB13BE" w:rsidRDefault="00FB13BE">
            <w:pPr>
              <w:widowControl w:val="0"/>
              <w:pBdr>
                <w:top w:val="nil"/>
                <w:left w:val="nil"/>
                <w:bottom w:val="nil"/>
                <w:right w:val="nil"/>
                <w:between w:val="nil"/>
              </w:pBdr>
              <w:spacing w:after="0" w:line="276" w:lineRule="auto"/>
              <w:ind w:left="0" w:firstLine="0"/>
            </w:pPr>
          </w:p>
        </w:tc>
      </w:tr>
      <w:tr w:rsidR="00FB13BE">
        <w:tc>
          <w:tcPr>
            <w:tcW w:w="5495" w:type="dxa"/>
            <w:tcBorders>
              <w:top w:val="single" w:sz="4" w:space="0" w:color="000000"/>
              <w:left w:val="single" w:sz="4" w:space="0" w:color="000000"/>
              <w:bottom w:val="single" w:sz="4" w:space="0" w:color="000000"/>
              <w:right w:val="single" w:sz="4" w:space="0" w:color="000000"/>
            </w:tcBorders>
            <w:vAlign w:val="center"/>
          </w:tcPr>
          <w:p w:rsidR="00FB13BE" w:rsidRDefault="00F27CAA">
            <w:pPr>
              <w:spacing w:after="0" w:line="240" w:lineRule="auto"/>
            </w:pPr>
            <w:r>
              <w:t>Commitment to continued personal development</w:t>
            </w:r>
          </w:p>
        </w:tc>
        <w:tc>
          <w:tcPr>
            <w:tcW w:w="1417" w:type="dxa"/>
            <w:tcBorders>
              <w:top w:val="single" w:sz="4" w:space="0" w:color="000000"/>
              <w:left w:val="single" w:sz="4" w:space="0" w:color="000000"/>
              <w:bottom w:val="single" w:sz="4" w:space="0" w:color="000000"/>
              <w:right w:val="single" w:sz="4" w:space="0" w:color="000000"/>
            </w:tcBorders>
            <w:vAlign w:val="center"/>
          </w:tcPr>
          <w:p w:rsidR="00FB13BE" w:rsidRDefault="00FB13BE">
            <w:pPr>
              <w:numPr>
                <w:ilvl w:val="0"/>
                <w:numId w:val="2"/>
              </w:numPr>
              <w:pBdr>
                <w:top w:val="nil"/>
                <w:left w:val="nil"/>
                <w:bottom w:val="nil"/>
                <w:right w:val="nil"/>
                <w:between w:val="nil"/>
              </w:pBdr>
              <w:spacing w:after="0" w:line="240" w:lineRule="auto"/>
              <w:contextualSpacing/>
              <w:jc w:val="center"/>
            </w:pPr>
          </w:p>
        </w:tc>
        <w:tc>
          <w:tcPr>
            <w:tcW w:w="1560" w:type="dxa"/>
            <w:tcBorders>
              <w:top w:val="single" w:sz="4" w:space="0" w:color="000000"/>
              <w:left w:val="single" w:sz="4" w:space="0" w:color="000000"/>
              <w:bottom w:val="single" w:sz="4" w:space="0" w:color="000000"/>
              <w:right w:val="single" w:sz="4" w:space="0" w:color="000000"/>
            </w:tcBorders>
            <w:vAlign w:val="center"/>
          </w:tcPr>
          <w:p w:rsidR="00FB13BE" w:rsidRDefault="00FB13BE">
            <w:pPr>
              <w:spacing w:after="0" w:line="240" w:lineRule="auto"/>
              <w:jc w:val="center"/>
            </w:pPr>
          </w:p>
        </w:tc>
        <w:tc>
          <w:tcPr>
            <w:tcW w:w="1749" w:type="dxa"/>
            <w:vMerge/>
            <w:tcBorders>
              <w:top w:val="single" w:sz="4" w:space="0" w:color="000000"/>
              <w:left w:val="single" w:sz="4" w:space="0" w:color="000000"/>
              <w:bottom w:val="single" w:sz="4" w:space="0" w:color="000000"/>
              <w:right w:val="single" w:sz="4" w:space="0" w:color="000000"/>
            </w:tcBorders>
            <w:vAlign w:val="center"/>
          </w:tcPr>
          <w:p w:rsidR="00FB13BE" w:rsidRDefault="00FB13BE">
            <w:pPr>
              <w:widowControl w:val="0"/>
              <w:pBdr>
                <w:top w:val="nil"/>
                <w:left w:val="nil"/>
                <w:bottom w:val="nil"/>
                <w:right w:val="nil"/>
                <w:between w:val="nil"/>
              </w:pBdr>
              <w:spacing w:after="0" w:line="276" w:lineRule="auto"/>
              <w:ind w:left="0" w:firstLine="0"/>
            </w:pPr>
          </w:p>
        </w:tc>
      </w:tr>
      <w:tr w:rsidR="00FB13BE">
        <w:tc>
          <w:tcPr>
            <w:tcW w:w="5495" w:type="dxa"/>
            <w:tcBorders>
              <w:top w:val="single" w:sz="4" w:space="0" w:color="000000"/>
              <w:left w:val="single" w:sz="4" w:space="0" w:color="000000"/>
              <w:bottom w:val="single" w:sz="4" w:space="0" w:color="000000"/>
              <w:right w:val="single" w:sz="4" w:space="0" w:color="000000"/>
            </w:tcBorders>
            <w:vAlign w:val="center"/>
          </w:tcPr>
          <w:p w:rsidR="00FB13BE" w:rsidRDefault="00F27CAA">
            <w:pPr>
              <w:spacing w:after="0" w:line="240" w:lineRule="auto"/>
            </w:pPr>
            <w:r>
              <w:t>Assimilate information quickly and prepare succinct summaries</w:t>
            </w:r>
          </w:p>
        </w:tc>
        <w:tc>
          <w:tcPr>
            <w:tcW w:w="1417" w:type="dxa"/>
            <w:tcBorders>
              <w:top w:val="single" w:sz="4" w:space="0" w:color="000000"/>
              <w:left w:val="single" w:sz="4" w:space="0" w:color="000000"/>
              <w:bottom w:val="single" w:sz="4" w:space="0" w:color="000000"/>
              <w:right w:val="single" w:sz="4" w:space="0" w:color="000000"/>
            </w:tcBorders>
            <w:vAlign w:val="center"/>
          </w:tcPr>
          <w:p w:rsidR="00FB13BE" w:rsidRDefault="00FB13BE">
            <w:pPr>
              <w:numPr>
                <w:ilvl w:val="0"/>
                <w:numId w:val="2"/>
              </w:numPr>
              <w:pBdr>
                <w:top w:val="nil"/>
                <w:left w:val="nil"/>
                <w:bottom w:val="nil"/>
                <w:right w:val="nil"/>
                <w:between w:val="nil"/>
              </w:pBdr>
              <w:spacing w:after="0" w:line="240" w:lineRule="auto"/>
              <w:contextualSpacing/>
              <w:jc w:val="center"/>
            </w:pPr>
          </w:p>
        </w:tc>
        <w:tc>
          <w:tcPr>
            <w:tcW w:w="1560" w:type="dxa"/>
            <w:tcBorders>
              <w:top w:val="single" w:sz="4" w:space="0" w:color="000000"/>
              <w:left w:val="single" w:sz="4" w:space="0" w:color="000000"/>
              <w:bottom w:val="single" w:sz="4" w:space="0" w:color="000000"/>
              <w:right w:val="single" w:sz="4" w:space="0" w:color="000000"/>
            </w:tcBorders>
            <w:vAlign w:val="center"/>
          </w:tcPr>
          <w:p w:rsidR="00FB13BE" w:rsidRDefault="00FB13BE">
            <w:pPr>
              <w:spacing w:after="0" w:line="240" w:lineRule="auto"/>
              <w:jc w:val="center"/>
            </w:pPr>
          </w:p>
        </w:tc>
        <w:tc>
          <w:tcPr>
            <w:tcW w:w="1749" w:type="dxa"/>
            <w:vMerge/>
            <w:tcBorders>
              <w:top w:val="single" w:sz="4" w:space="0" w:color="000000"/>
              <w:left w:val="single" w:sz="4" w:space="0" w:color="000000"/>
              <w:bottom w:val="single" w:sz="4" w:space="0" w:color="000000"/>
              <w:right w:val="single" w:sz="4" w:space="0" w:color="000000"/>
            </w:tcBorders>
            <w:vAlign w:val="center"/>
          </w:tcPr>
          <w:p w:rsidR="00FB13BE" w:rsidRDefault="00FB13BE">
            <w:pPr>
              <w:widowControl w:val="0"/>
              <w:pBdr>
                <w:top w:val="nil"/>
                <w:left w:val="nil"/>
                <w:bottom w:val="nil"/>
                <w:right w:val="nil"/>
                <w:between w:val="nil"/>
              </w:pBdr>
              <w:spacing w:after="0" w:line="276" w:lineRule="auto"/>
              <w:ind w:left="0" w:firstLine="0"/>
            </w:pPr>
          </w:p>
        </w:tc>
      </w:tr>
      <w:tr w:rsidR="00FB13BE">
        <w:tc>
          <w:tcPr>
            <w:tcW w:w="5495" w:type="dxa"/>
            <w:tcBorders>
              <w:top w:val="single" w:sz="4" w:space="0" w:color="000000"/>
              <w:left w:val="single" w:sz="4" w:space="0" w:color="000000"/>
              <w:bottom w:val="single" w:sz="4" w:space="0" w:color="000000"/>
              <w:right w:val="single" w:sz="4" w:space="0" w:color="000000"/>
            </w:tcBorders>
            <w:vAlign w:val="center"/>
          </w:tcPr>
          <w:p w:rsidR="00FB13BE" w:rsidRDefault="00F27CAA">
            <w:pPr>
              <w:spacing w:after="0" w:line="240" w:lineRule="auto"/>
            </w:pPr>
            <w:r>
              <w:t>Ability to focus on standards and the belief that all students can succeed given the right opportunity and support</w:t>
            </w:r>
          </w:p>
        </w:tc>
        <w:tc>
          <w:tcPr>
            <w:tcW w:w="1417" w:type="dxa"/>
            <w:tcBorders>
              <w:top w:val="single" w:sz="4" w:space="0" w:color="000000"/>
              <w:left w:val="single" w:sz="4" w:space="0" w:color="000000"/>
              <w:bottom w:val="single" w:sz="4" w:space="0" w:color="000000"/>
              <w:right w:val="single" w:sz="4" w:space="0" w:color="000000"/>
            </w:tcBorders>
            <w:vAlign w:val="center"/>
          </w:tcPr>
          <w:p w:rsidR="00FB13BE" w:rsidRDefault="00FB13BE">
            <w:pPr>
              <w:numPr>
                <w:ilvl w:val="0"/>
                <w:numId w:val="2"/>
              </w:numPr>
              <w:pBdr>
                <w:top w:val="nil"/>
                <w:left w:val="nil"/>
                <w:bottom w:val="nil"/>
                <w:right w:val="nil"/>
                <w:between w:val="nil"/>
              </w:pBdr>
              <w:spacing w:after="0" w:line="240" w:lineRule="auto"/>
              <w:contextualSpacing/>
              <w:jc w:val="center"/>
            </w:pPr>
          </w:p>
        </w:tc>
        <w:tc>
          <w:tcPr>
            <w:tcW w:w="1560" w:type="dxa"/>
            <w:tcBorders>
              <w:top w:val="single" w:sz="4" w:space="0" w:color="000000"/>
              <w:left w:val="single" w:sz="4" w:space="0" w:color="000000"/>
              <w:bottom w:val="single" w:sz="4" w:space="0" w:color="000000"/>
              <w:right w:val="single" w:sz="4" w:space="0" w:color="000000"/>
            </w:tcBorders>
            <w:vAlign w:val="center"/>
          </w:tcPr>
          <w:p w:rsidR="00FB13BE" w:rsidRDefault="00FB13BE">
            <w:pPr>
              <w:spacing w:after="0" w:line="240" w:lineRule="auto"/>
              <w:jc w:val="center"/>
            </w:pPr>
          </w:p>
        </w:tc>
        <w:tc>
          <w:tcPr>
            <w:tcW w:w="1749" w:type="dxa"/>
            <w:vMerge/>
            <w:tcBorders>
              <w:top w:val="single" w:sz="4" w:space="0" w:color="000000"/>
              <w:left w:val="single" w:sz="4" w:space="0" w:color="000000"/>
              <w:bottom w:val="single" w:sz="4" w:space="0" w:color="000000"/>
              <w:right w:val="single" w:sz="4" w:space="0" w:color="000000"/>
            </w:tcBorders>
            <w:vAlign w:val="center"/>
          </w:tcPr>
          <w:p w:rsidR="00FB13BE" w:rsidRDefault="00FB13BE">
            <w:pPr>
              <w:widowControl w:val="0"/>
              <w:pBdr>
                <w:top w:val="nil"/>
                <w:left w:val="nil"/>
                <w:bottom w:val="nil"/>
                <w:right w:val="nil"/>
                <w:between w:val="nil"/>
              </w:pBdr>
              <w:spacing w:after="0" w:line="276" w:lineRule="auto"/>
              <w:ind w:left="0" w:firstLine="0"/>
            </w:pPr>
          </w:p>
        </w:tc>
      </w:tr>
      <w:tr w:rsidR="00FB13BE">
        <w:tc>
          <w:tcPr>
            <w:tcW w:w="5495" w:type="dxa"/>
            <w:tcBorders>
              <w:top w:val="single" w:sz="4" w:space="0" w:color="000000"/>
              <w:left w:val="single" w:sz="4" w:space="0" w:color="000000"/>
              <w:bottom w:val="single" w:sz="4" w:space="0" w:color="000000"/>
              <w:right w:val="single" w:sz="4" w:space="0" w:color="000000"/>
            </w:tcBorders>
            <w:vAlign w:val="center"/>
          </w:tcPr>
          <w:p w:rsidR="00FB13BE" w:rsidRDefault="00F27CAA">
            <w:pPr>
              <w:spacing w:after="0" w:line="240" w:lineRule="auto"/>
            </w:pPr>
            <w:r>
              <w:t>Demonstrate a commitment to equal opportunities</w:t>
            </w:r>
          </w:p>
        </w:tc>
        <w:tc>
          <w:tcPr>
            <w:tcW w:w="1417" w:type="dxa"/>
            <w:tcBorders>
              <w:top w:val="single" w:sz="4" w:space="0" w:color="000000"/>
              <w:left w:val="single" w:sz="4" w:space="0" w:color="000000"/>
              <w:bottom w:val="single" w:sz="4" w:space="0" w:color="000000"/>
              <w:right w:val="single" w:sz="4" w:space="0" w:color="000000"/>
            </w:tcBorders>
            <w:vAlign w:val="center"/>
          </w:tcPr>
          <w:p w:rsidR="00FB13BE" w:rsidRDefault="00FB13BE">
            <w:pPr>
              <w:numPr>
                <w:ilvl w:val="0"/>
                <w:numId w:val="2"/>
              </w:numPr>
              <w:pBdr>
                <w:top w:val="nil"/>
                <w:left w:val="nil"/>
                <w:bottom w:val="nil"/>
                <w:right w:val="nil"/>
                <w:between w:val="nil"/>
              </w:pBdr>
              <w:spacing w:after="0" w:line="240" w:lineRule="auto"/>
              <w:contextualSpacing/>
              <w:jc w:val="center"/>
            </w:pPr>
          </w:p>
        </w:tc>
        <w:tc>
          <w:tcPr>
            <w:tcW w:w="1560" w:type="dxa"/>
            <w:tcBorders>
              <w:top w:val="single" w:sz="4" w:space="0" w:color="000000"/>
              <w:left w:val="single" w:sz="4" w:space="0" w:color="000000"/>
              <w:bottom w:val="single" w:sz="4" w:space="0" w:color="000000"/>
              <w:right w:val="single" w:sz="4" w:space="0" w:color="000000"/>
            </w:tcBorders>
            <w:vAlign w:val="center"/>
          </w:tcPr>
          <w:p w:rsidR="00FB13BE" w:rsidRDefault="00FB13BE">
            <w:pPr>
              <w:spacing w:after="0" w:line="240" w:lineRule="auto"/>
              <w:jc w:val="center"/>
            </w:pPr>
          </w:p>
        </w:tc>
        <w:tc>
          <w:tcPr>
            <w:tcW w:w="1749" w:type="dxa"/>
            <w:vMerge/>
            <w:tcBorders>
              <w:top w:val="single" w:sz="4" w:space="0" w:color="000000"/>
              <w:left w:val="single" w:sz="4" w:space="0" w:color="000000"/>
              <w:bottom w:val="single" w:sz="4" w:space="0" w:color="000000"/>
              <w:right w:val="single" w:sz="4" w:space="0" w:color="000000"/>
            </w:tcBorders>
            <w:vAlign w:val="center"/>
          </w:tcPr>
          <w:p w:rsidR="00FB13BE" w:rsidRDefault="00FB13BE">
            <w:pPr>
              <w:widowControl w:val="0"/>
              <w:pBdr>
                <w:top w:val="nil"/>
                <w:left w:val="nil"/>
                <w:bottom w:val="nil"/>
                <w:right w:val="nil"/>
                <w:between w:val="nil"/>
              </w:pBdr>
              <w:spacing w:after="0" w:line="276" w:lineRule="auto"/>
              <w:ind w:left="0" w:firstLine="0"/>
            </w:pPr>
          </w:p>
        </w:tc>
      </w:tr>
      <w:tr w:rsidR="00FB13BE">
        <w:tc>
          <w:tcPr>
            <w:tcW w:w="5495" w:type="dxa"/>
            <w:tcBorders>
              <w:top w:val="single" w:sz="4" w:space="0" w:color="000000"/>
              <w:left w:val="single" w:sz="4" w:space="0" w:color="000000"/>
              <w:bottom w:val="single" w:sz="4" w:space="0" w:color="000000"/>
              <w:right w:val="single" w:sz="4" w:space="0" w:color="000000"/>
            </w:tcBorders>
            <w:vAlign w:val="center"/>
          </w:tcPr>
          <w:p w:rsidR="00FB13BE" w:rsidRDefault="00F27CAA">
            <w:pPr>
              <w:spacing w:after="0" w:line="240" w:lineRule="auto"/>
            </w:pPr>
            <w:r>
              <w:t xml:space="preserve">A willingness to relate to the local community </w:t>
            </w:r>
          </w:p>
        </w:tc>
        <w:tc>
          <w:tcPr>
            <w:tcW w:w="1417" w:type="dxa"/>
            <w:tcBorders>
              <w:top w:val="single" w:sz="4" w:space="0" w:color="000000"/>
              <w:left w:val="single" w:sz="4" w:space="0" w:color="000000"/>
              <w:bottom w:val="single" w:sz="4" w:space="0" w:color="000000"/>
              <w:right w:val="single" w:sz="4" w:space="0" w:color="000000"/>
            </w:tcBorders>
            <w:vAlign w:val="center"/>
          </w:tcPr>
          <w:p w:rsidR="00FB13BE" w:rsidRDefault="00FB13BE">
            <w:pPr>
              <w:numPr>
                <w:ilvl w:val="0"/>
                <w:numId w:val="2"/>
              </w:numPr>
              <w:pBdr>
                <w:top w:val="nil"/>
                <w:left w:val="nil"/>
                <w:bottom w:val="nil"/>
                <w:right w:val="nil"/>
                <w:between w:val="nil"/>
              </w:pBdr>
              <w:spacing w:after="0" w:line="240" w:lineRule="auto"/>
              <w:contextualSpacing/>
              <w:jc w:val="center"/>
            </w:pPr>
          </w:p>
        </w:tc>
        <w:tc>
          <w:tcPr>
            <w:tcW w:w="1560" w:type="dxa"/>
            <w:tcBorders>
              <w:top w:val="single" w:sz="4" w:space="0" w:color="000000"/>
              <w:left w:val="single" w:sz="4" w:space="0" w:color="000000"/>
              <w:bottom w:val="single" w:sz="4" w:space="0" w:color="000000"/>
              <w:right w:val="single" w:sz="4" w:space="0" w:color="000000"/>
            </w:tcBorders>
            <w:vAlign w:val="center"/>
          </w:tcPr>
          <w:p w:rsidR="00FB13BE" w:rsidRDefault="00FB13BE">
            <w:pPr>
              <w:spacing w:after="0" w:line="240" w:lineRule="auto"/>
              <w:jc w:val="center"/>
            </w:pPr>
          </w:p>
        </w:tc>
        <w:tc>
          <w:tcPr>
            <w:tcW w:w="1749" w:type="dxa"/>
            <w:vMerge/>
            <w:tcBorders>
              <w:top w:val="single" w:sz="4" w:space="0" w:color="000000"/>
              <w:left w:val="single" w:sz="4" w:space="0" w:color="000000"/>
              <w:bottom w:val="single" w:sz="4" w:space="0" w:color="000000"/>
              <w:right w:val="single" w:sz="4" w:space="0" w:color="000000"/>
            </w:tcBorders>
            <w:vAlign w:val="center"/>
          </w:tcPr>
          <w:p w:rsidR="00FB13BE" w:rsidRDefault="00FB13BE">
            <w:pPr>
              <w:widowControl w:val="0"/>
              <w:pBdr>
                <w:top w:val="nil"/>
                <w:left w:val="nil"/>
                <w:bottom w:val="nil"/>
                <w:right w:val="nil"/>
                <w:between w:val="nil"/>
              </w:pBdr>
              <w:spacing w:after="0" w:line="276" w:lineRule="auto"/>
              <w:ind w:left="0" w:firstLine="0"/>
            </w:pPr>
          </w:p>
        </w:tc>
      </w:tr>
      <w:tr w:rsidR="00FB13BE">
        <w:tc>
          <w:tcPr>
            <w:tcW w:w="5495" w:type="dxa"/>
            <w:tcBorders>
              <w:top w:val="single" w:sz="4" w:space="0" w:color="000000"/>
              <w:left w:val="single" w:sz="4" w:space="0" w:color="000000"/>
              <w:bottom w:val="single" w:sz="4" w:space="0" w:color="000000"/>
              <w:right w:val="single" w:sz="4" w:space="0" w:color="000000"/>
            </w:tcBorders>
            <w:vAlign w:val="center"/>
          </w:tcPr>
          <w:p w:rsidR="00FB13BE" w:rsidRDefault="00F27CAA">
            <w:pPr>
              <w:spacing w:after="0" w:line="240" w:lineRule="auto"/>
            </w:pPr>
            <w:r>
              <w:t>Good presentational skills and the ability to communicate effectively to a range of audiences both verbally and in writing</w:t>
            </w:r>
          </w:p>
        </w:tc>
        <w:tc>
          <w:tcPr>
            <w:tcW w:w="1417" w:type="dxa"/>
            <w:tcBorders>
              <w:top w:val="single" w:sz="4" w:space="0" w:color="000000"/>
              <w:left w:val="single" w:sz="4" w:space="0" w:color="000000"/>
              <w:bottom w:val="single" w:sz="4" w:space="0" w:color="000000"/>
              <w:right w:val="single" w:sz="4" w:space="0" w:color="000000"/>
            </w:tcBorders>
            <w:vAlign w:val="center"/>
          </w:tcPr>
          <w:p w:rsidR="00FB13BE" w:rsidRDefault="00FB13BE">
            <w:pPr>
              <w:numPr>
                <w:ilvl w:val="0"/>
                <w:numId w:val="2"/>
              </w:numPr>
              <w:pBdr>
                <w:top w:val="nil"/>
                <w:left w:val="nil"/>
                <w:bottom w:val="nil"/>
                <w:right w:val="nil"/>
                <w:between w:val="nil"/>
              </w:pBdr>
              <w:spacing w:after="0" w:line="240" w:lineRule="auto"/>
              <w:contextualSpacing/>
              <w:jc w:val="center"/>
            </w:pPr>
          </w:p>
        </w:tc>
        <w:tc>
          <w:tcPr>
            <w:tcW w:w="1560" w:type="dxa"/>
            <w:tcBorders>
              <w:top w:val="single" w:sz="4" w:space="0" w:color="000000"/>
              <w:left w:val="single" w:sz="4" w:space="0" w:color="000000"/>
              <w:bottom w:val="single" w:sz="4" w:space="0" w:color="000000"/>
              <w:right w:val="single" w:sz="4" w:space="0" w:color="000000"/>
            </w:tcBorders>
            <w:vAlign w:val="center"/>
          </w:tcPr>
          <w:p w:rsidR="00FB13BE" w:rsidRDefault="00FB13BE">
            <w:pPr>
              <w:spacing w:after="0" w:line="240" w:lineRule="auto"/>
              <w:jc w:val="center"/>
            </w:pPr>
          </w:p>
        </w:tc>
        <w:tc>
          <w:tcPr>
            <w:tcW w:w="1749" w:type="dxa"/>
            <w:vMerge/>
            <w:tcBorders>
              <w:top w:val="single" w:sz="4" w:space="0" w:color="000000"/>
              <w:left w:val="single" w:sz="4" w:space="0" w:color="000000"/>
              <w:bottom w:val="single" w:sz="4" w:space="0" w:color="000000"/>
              <w:right w:val="single" w:sz="4" w:space="0" w:color="000000"/>
            </w:tcBorders>
            <w:vAlign w:val="center"/>
          </w:tcPr>
          <w:p w:rsidR="00FB13BE" w:rsidRDefault="00FB13BE">
            <w:pPr>
              <w:widowControl w:val="0"/>
              <w:pBdr>
                <w:top w:val="nil"/>
                <w:left w:val="nil"/>
                <w:bottom w:val="nil"/>
                <w:right w:val="nil"/>
                <w:between w:val="nil"/>
              </w:pBdr>
              <w:spacing w:after="0" w:line="276" w:lineRule="auto"/>
              <w:ind w:left="0" w:firstLine="0"/>
            </w:pPr>
          </w:p>
        </w:tc>
      </w:tr>
      <w:tr w:rsidR="00FB13BE">
        <w:tc>
          <w:tcPr>
            <w:tcW w:w="5495" w:type="dxa"/>
            <w:tcBorders>
              <w:top w:val="single" w:sz="4" w:space="0" w:color="000000"/>
              <w:left w:val="single" w:sz="4" w:space="0" w:color="000000"/>
              <w:bottom w:val="single" w:sz="4" w:space="0" w:color="000000"/>
              <w:right w:val="single" w:sz="4" w:space="0" w:color="000000"/>
            </w:tcBorders>
            <w:vAlign w:val="center"/>
          </w:tcPr>
          <w:p w:rsidR="00FB13BE" w:rsidRDefault="00F27CAA">
            <w:pPr>
              <w:spacing w:after="0" w:line="240" w:lineRule="auto"/>
            </w:pPr>
            <w:r>
              <w:t>Good ICT skills</w:t>
            </w:r>
          </w:p>
        </w:tc>
        <w:tc>
          <w:tcPr>
            <w:tcW w:w="1417" w:type="dxa"/>
            <w:tcBorders>
              <w:top w:val="single" w:sz="4" w:space="0" w:color="000000"/>
              <w:left w:val="single" w:sz="4" w:space="0" w:color="000000"/>
              <w:bottom w:val="single" w:sz="4" w:space="0" w:color="000000"/>
              <w:right w:val="single" w:sz="4" w:space="0" w:color="000000"/>
            </w:tcBorders>
            <w:vAlign w:val="center"/>
          </w:tcPr>
          <w:p w:rsidR="00FB13BE" w:rsidRDefault="00FB13BE">
            <w:pPr>
              <w:numPr>
                <w:ilvl w:val="0"/>
                <w:numId w:val="2"/>
              </w:numPr>
              <w:pBdr>
                <w:top w:val="nil"/>
                <w:left w:val="nil"/>
                <w:bottom w:val="nil"/>
                <w:right w:val="nil"/>
                <w:between w:val="nil"/>
              </w:pBdr>
              <w:spacing w:after="0" w:line="240" w:lineRule="auto"/>
              <w:contextualSpacing/>
              <w:jc w:val="center"/>
            </w:pPr>
          </w:p>
        </w:tc>
        <w:tc>
          <w:tcPr>
            <w:tcW w:w="1560" w:type="dxa"/>
            <w:tcBorders>
              <w:top w:val="single" w:sz="4" w:space="0" w:color="000000"/>
              <w:left w:val="single" w:sz="4" w:space="0" w:color="000000"/>
              <w:bottom w:val="single" w:sz="4" w:space="0" w:color="000000"/>
              <w:right w:val="single" w:sz="4" w:space="0" w:color="000000"/>
            </w:tcBorders>
            <w:vAlign w:val="center"/>
          </w:tcPr>
          <w:p w:rsidR="00FB13BE" w:rsidRDefault="00FB13BE">
            <w:pPr>
              <w:spacing w:after="0" w:line="240" w:lineRule="auto"/>
              <w:jc w:val="center"/>
            </w:pPr>
          </w:p>
        </w:tc>
        <w:tc>
          <w:tcPr>
            <w:tcW w:w="1749" w:type="dxa"/>
            <w:vMerge/>
            <w:tcBorders>
              <w:top w:val="single" w:sz="4" w:space="0" w:color="000000"/>
              <w:left w:val="single" w:sz="4" w:space="0" w:color="000000"/>
              <w:bottom w:val="single" w:sz="4" w:space="0" w:color="000000"/>
              <w:right w:val="single" w:sz="4" w:space="0" w:color="000000"/>
            </w:tcBorders>
            <w:vAlign w:val="center"/>
          </w:tcPr>
          <w:p w:rsidR="00FB13BE" w:rsidRDefault="00FB13BE">
            <w:pPr>
              <w:widowControl w:val="0"/>
              <w:pBdr>
                <w:top w:val="nil"/>
                <w:left w:val="nil"/>
                <w:bottom w:val="nil"/>
                <w:right w:val="nil"/>
                <w:between w:val="nil"/>
              </w:pBdr>
              <w:spacing w:after="0" w:line="276" w:lineRule="auto"/>
              <w:ind w:left="0" w:firstLine="0"/>
            </w:pPr>
          </w:p>
        </w:tc>
      </w:tr>
    </w:tbl>
    <w:p w:rsidR="00FB13BE" w:rsidRDefault="00FB13BE">
      <w:pPr>
        <w:ind w:firstLine="720"/>
        <w:jc w:val="center"/>
        <w:rPr>
          <w:u w:val="single"/>
        </w:rPr>
      </w:pPr>
    </w:p>
    <w:tbl>
      <w:tblPr>
        <w:tblStyle w:val="a3"/>
        <w:tblW w:w="10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5"/>
        <w:gridCol w:w="1417"/>
        <w:gridCol w:w="1560"/>
        <w:gridCol w:w="1749"/>
      </w:tblGrid>
      <w:tr w:rsidR="00FB13BE">
        <w:tc>
          <w:tcPr>
            <w:tcW w:w="5495" w:type="dxa"/>
            <w:tcBorders>
              <w:top w:val="single" w:sz="4" w:space="0" w:color="000000"/>
              <w:left w:val="single" w:sz="4" w:space="0" w:color="000000"/>
              <w:bottom w:val="single" w:sz="4" w:space="0" w:color="000000"/>
              <w:right w:val="single" w:sz="4" w:space="0" w:color="000000"/>
            </w:tcBorders>
            <w:vAlign w:val="center"/>
          </w:tcPr>
          <w:p w:rsidR="00FB13BE" w:rsidRDefault="00F27CAA">
            <w:pPr>
              <w:spacing w:after="0" w:line="240" w:lineRule="auto"/>
              <w:rPr>
                <w:b/>
              </w:rPr>
            </w:pPr>
            <w:r>
              <w:rPr>
                <w:b/>
              </w:rPr>
              <w:t>Personal Qualities</w:t>
            </w:r>
          </w:p>
        </w:tc>
        <w:tc>
          <w:tcPr>
            <w:tcW w:w="1417" w:type="dxa"/>
            <w:tcBorders>
              <w:top w:val="single" w:sz="4" w:space="0" w:color="000000"/>
              <w:left w:val="single" w:sz="4" w:space="0" w:color="000000"/>
              <w:bottom w:val="single" w:sz="4" w:space="0" w:color="000000"/>
              <w:right w:val="single" w:sz="4" w:space="0" w:color="000000"/>
            </w:tcBorders>
            <w:vAlign w:val="center"/>
          </w:tcPr>
          <w:p w:rsidR="00FB13BE" w:rsidRDefault="00F27CAA">
            <w:pPr>
              <w:spacing w:after="0" w:line="240" w:lineRule="auto"/>
              <w:ind w:left="175" w:hanging="33"/>
              <w:jc w:val="center"/>
            </w:pPr>
            <w:r>
              <w:rPr>
                <w:b/>
              </w:rPr>
              <w:t>Essential</w:t>
            </w:r>
          </w:p>
        </w:tc>
        <w:tc>
          <w:tcPr>
            <w:tcW w:w="1560" w:type="dxa"/>
            <w:tcBorders>
              <w:top w:val="single" w:sz="4" w:space="0" w:color="000000"/>
              <w:left w:val="single" w:sz="4" w:space="0" w:color="000000"/>
              <w:bottom w:val="single" w:sz="4" w:space="0" w:color="000000"/>
              <w:right w:val="single" w:sz="4" w:space="0" w:color="000000"/>
            </w:tcBorders>
            <w:vAlign w:val="center"/>
          </w:tcPr>
          <w:p w:rsidR="00FB13BE" w:rsidRDefault="00F27CAA">
            <w:pPr>
              <w:spacing w:after="0" w:line="240" w:lineRule="auto"/>
              <w:ind w:left="176" w:hanging="34"/>
              <w:jc w:val="center"/>
              <w:rPr>
                <w:b/>
              </w:rPr>
            </w:pPr>
            <w:r>
              <w:rPr>
                <w:b/>
              </w:rPr>
              <w:t>Desirable</w:t>
            </w:r>
          </w:p>
        </w:tc>
        <w:tc>
          <w:tcPr>
            <w:tcW w:w="1749" w:type="dxa"/>
            <w:tcBorders>
              <w:top w:val="single" w:sz="4" w:space="0" w:color="000000"/>
              <w:left w:val="single" w:sz="4" w:space="0" w:color="000000"/>
              <w:bottom w:val="single" w:sz="4" w:space="0" w:color="000000"/>
              <w:right w:val="single" w:sz="4" w:space="0" w:color="000000"/>
            </w:tcBorders>
            <w:vAlign w:val="center"/>
          </w:tcPr>
          <w:p w:rsidR="00FB13BE" w:rsidRDefault="00F27CAA">
            <w:pPr>
              <w:spacing w:after="0" w:line="240" w:lineRule="auto"/>
              <w:ind w:left="0" w:firstLine="0"/>
              <w:jc w:val="center"/>
              <w:rPr>
                <w:b/>
              </w:rPr>
            </w:pPr>
            <w:r>
              <w:rPr>
                <w:b/>
              </w:rPr>
              <w:t>How Assessed</w:t>
            </w:r>
          </w:p>
        </w:tc>
      </w:tr>
      <w:tr w:rsidR="00FB13BE">
        <w:tc>
          <w:tcPr>
            <w:tcW w:w="5495" w:type="dxa"/>
            <w:tcBorders>
              <w:top w:val="single" w:sz="4" w:space="0" w:color="000000"/>
              <w:left w:val="single" w:sz="4" w:space="0" w:color="000000"/>
              <w:bottom w:val="single" w:sz="4" w:space="0" w:color="000000"/>
              <w:right w:val="single" w:sz="4" w:space="0" w:color="000000"/>
            </w:tcBorders>
          </w:tcPr>
          <w:p w:rsidR="00FB13BE" w:rsidRDefault="00F27CAA">
            <w:pPr>
              <w:spacing w:after="0" w:line="240" w:lineRule="auto"/>
            </w:pPr>
            <w:r>
              <w:t>Ambition for self and others</w:t>
            </w:r>
          </w:p>
        </w:tc>
        <w:tc>
          <w:tcPr>
            <w:tcW w:w="1417" w:type="dxa"/>
            <w:tcBorders>
              <w:top w:val="single" w:sz="4" w:space="0" w:color="000000"/>
              <w:left w:val="single" w:sz="4" w:space="0" w:color="000000"/>
              <w:bottom w:val="single" w:sz="4" w:space="0" w:color="000000"/>
              <w:right w:val="single" w:sz="4" w:space="0" w:color="000000"/>
            </w:tcBorders>
          </w:tcPr>
          <w:p w:rsidR="00FB13BE" w:rsidRDefault="00FB13BE">
            <w:pPr>
              <w:numPr>
                <w:ilvl w:val="0"/>
                <w:numId w:val="2"/>
              </w:numPr>
              <w:pBdr>
                <w:top w:val="nil"/>
                <w:left w:val="nil"/>
                <w:bottom w:val="nil"/>
                <w:right w:val="nil"/>
                <w:between w:val="nil"/>
              </w:pBdr>
              <w:spacing w:after="0" w:line="240" w:lineRule="auto"/>
              <w:contextualSpacing/>
              <w:jc w:val="center"/>
            </w:pPr>
          </w:p>
        </w:tc>
        <w:tc>
          <w:tcPr>
            <w:tcW w:w="1560" w:type="dxa"/>
            <w:tcBorders>
              <w:top w:val="single" w:sz="4" w:space="0" w:color="000000"/>
              <w:left w:val="single" w:sz="4" w:space="0" w:color="000000"/>
              <w:bottom w:val="single" w:sz="4" w:space="0" w:color="000000"/>
              <w:right w:val="single" w:sz="4" w:space="0" w:color="000000"/>
            </w:tcBorders>
          </w:tcPr>
          <w:p w:rsidR="00FB13BE" w:rsidRDefault="00FB13BE">
            <w:pPr>
              <w:spacing w:after="0" w:line="240" w:lineRule="auto"/>
              <w:jc w:val="center"/>
            </w:pPr>
          </w:p>
        </w:tc>
        <w:tc>
          <w:tcPr>
            <w:tcW w:w="1749" w:type="dxa"/>
            <w:vMerge w:val="restart"/>
            <w:tcBorders>
              <w:top w:val="single" w:sz="4" w:space="0" w:color="000000"/>
              <w:left w:val="single" w:sz="4" w:space="0" w:color="000000"/>
              <w:bottom w:val="single" w:sz="4" w:space="0" w:color="000000"/>
              <w:right w:val="single" w:sz="4" w:space="0" w:color="000000"/>
            </w:tcBorders>
          </w:tcPr>
          <w:p w:rsidR="00FB13BE" w:rsidRDefault="00FB13BE">
            <w:pPr>
              <w:spacing w:after="0" w:line="240" w:lineRule="auto"/>
              <w:jc w:val="center"/>
            </w:pPr>
          </w:p>
          <w:p w:rsidR="00FB13BE" w:rsidRDefault="00FB13BE">
            <w:pPr>
              <w:spacing w:after="0" w:line="240" w:lineRule="auto"/>
              <w:ind w:left="283" w:hanging="15"/>
              <w:jc w:val="center"/>
            </w:pPr>
          </w:p>
          <w:p w:rsidR="00FB13BE" w:rsidRDefault="00F27CAA">
            <w:pPr>
              <w:spacing w:after="0" w:line="240" w:lineRule="auto"/>
              <w:ind w:left="175" w:hanging="33"/>
              <w:jc w:val="center"/>
            </w:pPr>
            <w:proofErr w:type="spellStart"/>
            <w:r>
              <w:t>Appl</w:t>
            </w:r>
            <w:proofErr w:type="spellEnd"/>
            <w:r>
              <w:t>/</w:t>
            </w:r>
            <w:proofErr w:type="spellStart"/>
            <w:r>
              <w:t>Int</w:t>
            </w:r>
            <w:proofErr w:type="spellEnd"/>
            <w:r>
              <w:t>/Ref</w:t>
            </w:r>
          </w:p>
        </w:tc>
      </w:tr>
      <w:tr w:rsidR="00FB13BE">
        <w:tc>
          <w:tcPr>
            <w:tcW w:w="5495" w:type="dxa"/>
            <w:tcBorders>
              <w:top w:val="single" w:sz="4" w:space="0" w:color="000000"/>
              <w:left w:val="single" w:sz="4" w:space="0" w:color="000000"/>
              <w:bottom w:val="single" w:sz="4" w:space="0" w:color="000000"/>
              <w:right w:val="single" w:sz="4" w:space="0" w:color="000000"/>
            </w:tcBorders>
          </w:tcPr>
          <w:p w:rsidR="00FB13BE" w:rsidRDefault="00F27CAA">
            <w:pPr>
              <w:spacing w:after="0" w:line="240" w:lineRule="auto"/>
            </w:pPr>
            <w:r>
              <w:t xml:space="preserve">Genuine concern for others             </w:t>
            </w:r>
          </w:p>
        </w:tc>
        <w:tc>
          <w:tcPr>
            <w:tcW w:w="1417" w:type="dxa"/>
            <w:tcBorders>
              <w:top w:val="single" w:sz="4" w:space="0" w:color="000000"/>
              <w:left w:val="single" w:sz="4" w:space="0" w:color="000000"/>
              <w:bottom w:val="single" w:sz="4" w:space="0" w:color="000000"/>
              <w:right w:val="single" w:sz="4" w:space="0" w:color="000000"/>
            </w:tcBorders>
          </w:tcPr>
          <w:p w:rsidR="00FB13BE" w:rsidRDefault="00FB13BE">
            <w:pPr>
              <w:numPr>
                <w:ilvl w:val="0"/>
                <w:numId w:val="2"/>
              </w:numPr>
              <w:pBdr>
                <w:top w:val="nil"/>
                <w:left w:val="nil"/>
                <w:bottom w:val="nil"/>
                <w:right w:val="nil"/>
                <w:between w:val="nil"/>
              </w:pBdr>
              <w:spacing w:after="0" w:line="240" w:lineRule="auto"/>
              <w:contextualSpacing/>
              <w:jc w:val="center"/>
            </w:pPr>
          </w:p>
        </w:tc>
        <w:tc>
          <w:tcPr>
            <w:tcW w:w="1560" w:type="dxa"/>
            <w:tcBorders>
              <w:top w:val="single" w:sz="4" w:space="0" w:color="000000"/>
              <w:left w:val="single" w:sz="4" w:space="0" w:color="000000"/>
              <w:bottom w:val="single" w:sz="4" w:space="0" w:color="000000"/>
              <w:right w:val="single" w:sz="4" w:space="0" w:color="000000"/>
            </w:tcBorders>
          </w:tcPr>
          <w:p w:rsidR="00FB13BE" w:rsidRDefault="00FB13BE">
            <w:pPr>
              <w:spacing w:after="0" w:line="240" w:lineRule="auto"/>
              <w:jc w:val="center"/>
            </w:pPr>
          </w:p>
        </w:tc>
        <w:tc>
          <w:tcPr>
            <w:tcW w:w="1749" w:type="dxa"/>
            <w:vMerge/>
            <w:tcBorders>
              <w:top w:val="single" w:sz="4" w:space="0" w:color="000000"/>
              <w:left w:val="single" w:sz="4" w:space="0" w:color="000000"/>
              <w:bottom w:val="single" w:sz="4" w:space="0" w:color="000000"/>
              <w:right w:val="single" w:sz="4" w:space="0" w:color="000000"/>
            </w:tcBorders>
          </w:tcPr>
          <w:p w:rsidR="00FB13BE" w:rsidRDefault="00FB13BE">
            <w:pPr>
              <w:widowControl w:val="0"/>
              <w:pBdr>
                <w:top w:val="nil"/>
                <w:left w:val="nil"/>
                <w:bottom w:val="nil"/>
                <w:right w:val="nil"/>
                <w:between w:val="nil"/>
              </w:pBdr>
              <w:spacing w:after="0" w:line="276" w:lineRule="auto"/>
              <w:ind w:left="0" w:firstLine="0"/>
            </w:pPr>
          </w:p>
        </w:tc>
      </w:tr>
      <w:tr w:rsidR="00FB13BE">
        <w:tc>
          <w:tcPr>
            <w:tcW w:w="5495" w:type="dxa"/>
            <w:tcBorders>
              <w:top w:val="single" w:sz="4" w:space="0" w:color="000000"/>
              <w:left w:val="single" w:sz="4" w:space="0" w:color="000000"/>
              <w:bottom w:val="single" w:sz="4" w:space="0" w:color="000000"/>
              <w:right w:val="single" w:sz="4" w:space="0" w:color="000000"/>
            </w:tcBorders>
          </w:tcPr>
          <w:p w:rsidR="00FB13BE" w:rsidRDefault="00F27CAA">
            <w:pPr>
              <w:spacing w:after="0" w:line="240" w:lineRule="auto"/>
            </w:pPr>
            <w:r>
              <w:t>Decisive, determined and self-confident</w:t>
            </w:r>
          </w:p>
        </w:tc>
        <w:tc>
          <w:tcPr>
            <w:tcW w:w="1417" w:type="dxa"/>
            <w:tcBorders>
              <w:top w:val="single" w:sz="4" w:space="0" w:color="000000"/>
              <w:left w:val="single" w:sz="4" w:space="0" w:color="000000"/>
              <w:bottom w:val="single" w:sz="4" w:space="0" w:color="000000"/>
              <w:right w:val="single" w:sz="4" w:space="0" w:color="000000"/>
            </w:tcBorders>
          </w:tcPr>
          <w:p w:rsidR="00FB13BE" w:rsidRDefault="00FB13BE">
            <w:pPr>
              <w:numPr>
                <w:ilvl w:val="0"/>
                <w:numId w:val="2"/>
              </w:numPr>
              <w:pBdr>
                <w:top w:val="nil"/>
                <w:left w:val="nil"/>
                <w:bottom w:val="nil"/>
                <w:right w:val="nil"/>
                <w:between w:val="nil"/>
              </w:pBdr>
              <w:spacing w:after="0" w:line="240" w:lineRule="auto"/>
              <w:contextualSpacing/>
              <w:jc w:val="center"/>
            </w:pPr>
          </w:p>
        </w:tc>
        <w:tc>
          <w:tcPr>
            <w:tcW w:w="1560" w:type="dxa"/>
            <w:tcBorders>
              <w:top w:val="single" w:sz="4" w:space="0" w:color="000000"/>
              <w:left w:val="single" w:sz="4" w:space="0" w:color="000000"/>
              <w:bottom w:val="single" w:sz="4" w:space="0" w:color="000000"/>
              <w:right w:val="single" w:sz="4" w:space="0" w:color="000000"/>
            </w:tcBorders>
          </w:tcPr>
          <w:p w:rsidR="00FB13BE" w:rsidRDefault="00FB13BE">
            <w:pPr>
              <w:spacing w:after="0" w:line="240" w:lineRule="auto"/>
              <w:jc w:val="center"/>
            </w:pPr>
          </w:p>
        </w:tc>
        <w:tc>
          <w:tcPr>
            <w:tcW w:w="1749" w:type="dxa"/>
            <w:vMerge/>
            <w:tcBorders>
              <w:top w:val="single" w:sz="4" w:space="0" w:color="000000"/>
              <w:left w:val="single" w:sz="4" w:space="0" w:color="000000"/>
              <w:bottom w:val="single" w:sz="4" w:space="0" w:color="000000"/>
              <w:right w:val="single" w:sz="4" w:space="0" w:color="000000"/>
            </w:tcBorders>
          </w:tcPr>
          <w:p w:rsidR="00FB13BE" w:rsidRDefault="00FB13BE">
            <w:pPr>
              <w:widowControl w:val="0"/>
              <w:pBdr>
                <w:top w:val="nil"/>
                <w:left w:val="nil"/>
                <w:bottom w:val="nil"/>
                <w:right w:val="nil"/>
                <w:between w:val="nil"/>
              </w:pBdr>
              <w:spacing w:after="0" w:line="276" w:lineRule="auto"/>
              <w:ind w:left="0" w:firstLine="0"/>
            </w:pPr>
          </w:p>
        </w:tc>
      </w:tr>
      <w:tr w:rsidR="00FB13BE">
        <w:tc>
          <w:tcPr>
            <w:tcW w:w="5495" w:type="dxa"/>
            <w:tcBorders>
              <w:top w:val="single" w:sz="4" w:space="0" w:color="000000"/>
              <w:left w:val="single" w:sz="4" w:space="0" w:color="000000"/>
              <w:bottom w:val="single" w:sz="4" w:space="0" w:color="000000"/>
              <w:right w:val="single" w:sz="4" w:space="0" w:color="000000"/>
            </w:tcBorders>
          </w:tcPr>
          <w:p w:rsidR="00FB13BE" w:rsidRDefault="00F27CAA">
            <w:pPr>
              <w:spacing w:after="0" w:line="240" w:lineRule="auto"/>
            </w:pPr>
            <w:r>
              <w:t>Integrity, trustworthy, honest and open</w:t>
            </w:r>
          </w:p>
        </w:tc>
        <w:tc>
          <w:tcPr>
            <w:tcW w:w="1417" w:type="dxa"/>
            <w:tcBorders>
              <w:top w:val="single" w:sz="4" w:space="0" w:color="000000"/>
              <w:left w:val="single" w:sz="4" w:space="0" w:color="000000"/>
              <w:bottom w:val="single" w:sz="4" w:space="0" w:color="000000"/>
              <w:right w:val="single" w:sz="4" w:space="0" w:color="000000"/>
            </w:tcBorders>
          </w:tcPr>
          <w:p w:rsidR="00FB13BE" w:rsidRDefault="00FB13BE">
            <w:pPr>
              <w:numPr>
                <w:ilvl w:val="0"/>
                <w:numId w:val="2"/>
              </w:numPr>
              <w:pBdr>
                <w:top w:val="nil"/>
                <w:left w:val="nil"/>
                <w:bottom w:val="nil"/>
                <w:right w:val="nil"/>
                <w:between w:val="nil"/>
              </w:pBdr>
              <w:spacing w:after="0" w:line="240" w:lineRule="auto"/>
              <w:contextualSpacing/>
              <w:jc w:val="center"/>
            </w:pPr>
          </w:p>
        </w:tc>
        <w:tc>
          <w:tcPr>
            <w:tcW w:w="1560" w:type="dxa"/>
            <w:tcBorders>
              <w:top w:val="single" w:sz="4" w:space="0" w:color="000000"/>
              <w:left w:val="single" w:sz="4" w:space="0" w:color="000000"/>
              <w:bottom w:val="single" w:sz="4" w:space="0" w:color="000000"/>
              <w:right w:val="single" w:sz="4" w:space="0" w:color="000000"/>
            </w:tcBorders>
          </w:tcPr>
          <w:p w:rsidR="00FB13BE" w:rsidRDefault="00FB13BE">
            <w:pPr>
              <w:spacing w:after="0" w:line="240" w:lineRule="auto"/>
              <w:jc w:val="center"/>
            </w:pPr>
          </w:p>
        </w:tc>
        <w:tc>
          <w:tcPr>
            <w:tcW w:w="1749" w:type="dxa"/>
            <w:vMerge/>
            <w:tcBorders>
              <w:top w:val="single" w:sz="4" w:space="0" w:color="000000"/>
              <w:left w:val="single" w:sz="4" w:space="0" w:color="000000"/>
              <w:bottom w:val="single" w:sz="4" w:space="0" w:color="000000"/>
              <w:right w:val="single" w:sz="4" w:space="0" w:color="000000"/>
            </w:tcBorders>
          </w:tcPr>
          <w:p w:rsidR="00FB13BE" w:rsidRDefault="00FB13BE">
            <w:pPr>
              <w:widowControl w:val="0"/>
              <w:pBdr>
                <w:top w:val="nil"/>
                <w:left w:val="nil"/>
                <w:bottom w:val="nil"/>
                <w:right w:val="nil"/>
                <w:between w:val="nil"/>
              </w:pBdr>
              <w:spacing w:after="0" w:line="276" w:lineRule="auto"/>
              <w:ind w:left="0" w:firstLine="0"/>
            </w:pPr>
          </w:p>
        </w:tc>
      </w:tr>
      <w:tr w:rsidR="00FB13BE">
        <w:tc>
          <w:tcPr>
            <w:tcW w:w="5495" w:type="dxa"/>
            <w:tcBorders>
              <w:top w:val="single" w:sz="4" w:space="0" w:color="000000"/>
              <w:left w:val="single" w:sz="4" w:space="0" w:color="000000"/>
              <w:bottom w:val="single" w:sz="4" w:space="0" w:color="000000"/>
              <w:right w:val="single" w:sz="4" w:space="0" w:color="000000"/>
            </w:tcBorders>
          </w:tcPr>
          <w:p w:rsidR="00FB13BE" w:rsidRDefault="00F27CAA">
            <w:pPr>
              <w:spacing w:after="0" w:line="240" w:lineRule="auto"/>
            </w:pPr>
            <w:r>
              <w:t>Accessible and approachable</w:t>
            </w:r>
          </w:p>
        </w:tc>
        <w:tc>
          <w:tcPr>
            <w:tcW w:w="1417" w:type="dxa"/>
            <w:tcBorders>
              <w:top w:val="single" w:sz="4" w:space="0" w:color="000000"/>
              <w:left w:val="single" w:sz="4" w:space="0" w:color="000000"/>
              <w:bottom w:val="single" w:sz="4" w:space="0" w:color="000000"/>
              <w:right w:val="single" w:sz="4" w:space="0" w:color="000000"/>
            </w:tcBorders>
          </w:tcPr>
          <w:p w:rsidR="00FB13BE" w:rsidRDefault="00FB13BE">
            <w:pPr>
              <w:numPr>
                <w:ilvl w:val="0"/>
                <w:numId w:val="2"/>
              </w:numPr>
              <w:pBdr>
                <w:top w:val="nil"/>
                <w:left w:val="nil"/>
                <w:bottom w:val="nil"/>
                <w:right w:val="nil"/>
                <w:between w:val="nil"/>
              </w:pBdr>
              <w:spacing w:after="0" w:line="240" w:lineRule="auto"/>
              <w:contextualSpacing/>
              <w:jc w:val="center"/>
            </w:pPr>
          </w:p>
        </w:tc>
        <w:tc>
          <w:tcPr>
            <w:tcW w:w="1560" w:type="dxa"/>
            <w:tcBorders>
              <w:top w:val="single" w:sz="4" w:space="0" w:color="000000"/>
              <w:left w:val="single" w:sz="4" w:space="0" w:color="000000"/>
              <w:bottom w:val="single" w:sz="4" w:space="0" w:color="000000"/>
              <w:right w:val="single" w:sz="4" w:space="0" w:color="000000"/>
            </w:tcBorders>
          </w:tcPr>
          <w:p w:rsidR="00FB13BE" w:rsidRDefault="00FB13BE">
            <w:pPr>
              <w:spacing w:after="0" w:line="240" w:lineRule="auto"/>
              <w:jc w:val="center"/>
            </w:pPr>
          </w:p>
        </w:tc>
        <w:tc>
          <w:tcPr>
            <w:tcW w:w="1749" w:type="dxa"/>
            <w:vMerge/>
            <w:tcBorders>
              <w:top w:val="single" w:sz="4" w:space="0" w:color="000000"/>
              <w:left w:val="single" w:sz="4" w:space="0" w:color="000000"/>
              <w:bottom w:val="single" w:sz="4" w:space="0" w:color="000000"/>
              <w:right w:val="single" w:sz="4" w:space="0" w:color="000000"/>
            </w:tcBorders>
          </w:tcPr>
          <w:p w:rsidR="00FB13BE" w:rsidRDefault="00FB13BE">
            <w:pPr>
              <w:widowControl w:val="0"/>
              <w:pBdr>
                <w:top w:val="nil"/>
                <w:left w:val="nil"/>
                <w:bottom w:val="nil"/>
                <w:right w:val="nil"/>
                <w:between w:val="nil"/>
              </w:pBdr>
              <w:spacing w:after="0" w:line="276" w:lineRule="auto"/>
              <w:ind w:left="0" w:firstLine="0"/>
            </w:pPr>
          </w:p>
        </w:tc>
      </w:tr>
      <w:tr w:rsidR="00FB13BE">
        <w:tc>
          <w:tcPr>
            <w:tcW w:w="5495" w:type="dxa"/>
            <w:tcBorders>
              <w:top w:val="single" w:sz="4" w:space="0" w:color="000000"/>
              <w:left w:val="single" w:sz="4" w:space="0" w:color="000000"/>
              <w:bottom w:val="single" w:sz="4" w:space="0" w:color="000000"/>
              <w:right w:val="single" w:sz="4" w:space="0" w:color="000000"/>
            </w:tcBorders>
          </w:tcPr>
          <w:p w:rsidR="00FB13BE" w:rsidRDefault="00F27CAA">
            <w:pPr>
              <w:spacing w:after="0" w:line="240" w:lineRule="auto"/>
            </w:pPr>
            <w:r>
              <w:t>Excellent attendance and punctuality</w:t>
            </w:r>
          </w:p>
        </w:tc>
        <w:tc>
          <w:tcPr>
            <w:tcW w:w="1417" w:type="dxa"/>
            <w:tcBorders>
              <w:top w:val="single" w:sz="4" w:space="0" w:color="000000"/>
              <w:left w:val="single" w:sz="4" w:space="0" w:color="000000"/>
              <w:bottom w:val="single" w:sz="4" w:space="0" w:color="000000"/>
              <w:right w:val="single" w:sz="4" w:space="0" w:color="000000"/>
            </w:tcBorders>
          </w:tcPr>
          <w:p w:rsidR="00FB13BE" w:rsidRDefault="00FB13BE">
            <w:pPr>
              <w:numPr>
                <w:ilvl w:val="0"/>
                <w:numId w:val="2"/>
              </w:numPr>
              <w:pBdr>
                <w:top w:val="nil"/>
                <w:left w:val="nil"/>
                <w:bottom w:val="nil"/>
                <w:right w:val="nil"/>
                <w:between w:val="nil"/>
              </w:pBdr>
              <w:spacing w:after="0" w:line="240" w:lineRule="auto"/>
              <w:contextualSpacing/>
              <w:jc w:val="center"/>
            </w:pPr>
          </w:p>
        </w:tc>
        <w:tc>
          <w:tcPr>
            <w:tcW w:w="1560" w:type="dxa"/>
            <w:tcBorders>
              <w:top w:val="single" w:sz="4" w:space="0" w:color="000000"/>
              <w:left w:val="single" w:sz="4" w:space="0" w:color="000000"/>
              <w:bottom w:val="single" w:sz="4" w:space="0" w:color="000000"/>
              <w:right w:val="single" w:sz="4" w:space="0" w:color="000000"/>
            </w:tcBorders>
          </w:tcPr>
          <w:p w:rsidR="00FB13BE" w:rsidRDefault="00FB13BE">
            <w:pPr>
              <w:spacing w:after="0" w:line="240" w:lineRule="auto"/>
              <w:jc w:val="center"/>
            </w:pPr>
          </w:p>
        </w:tc>
        <w:tc>
          <w:tcPr>
            <w:tcW w:w="1749" w:type="dxa"/>
            <w:vMerge/>
            <w:tcBorders>
              <w:top w:val="single" w:sz="4" w:space="0" w:color="000000"/>
              <w:left w:val="single" w:sz="4" w:space="0" w:color="000000"/>
              <w:bottom w:val="single" w:sz="4" w:space="0" w:color="000000"/>
              <w:right w:val="single" w:sz="4" w:space="0" w:color="000000"/>
            </w:tcBorders>
          </w:tcPr>
          <w:p w:rsidR="00FB13BE" w:rsidRDefault="00FB13BE">
            <w:pPr>
              <w:widowControl w:val="0"/>
              <w:pBdr>
                <w:top w:val="nil"/>
                <w:left w:val="nil"/>
                <w:bottom w:val="nil"/>
                <w:right w:val="nil"/>
                <w:between w:val="nil"/>
              </w:pBdr>
              <w:spacing w:after="0" w:line="276" w:lineRule="auto"/>
              <w:ind w:left="0" w:firstLine="0"/>
            </w:pPr>
          </w:p>
        </w:tc>
      </w:tr>
      <w:tr w:rsidR="00FB13BE">
        <w:tc>
          <w:tcPr>
            <w:tcW w:w="5495" w:type="dxa"/>
            <w:tcBorders>
              <w:top w:val="single" w:sz="4" w:space="0" w:color="000000"/>
              <w:left w:val="single" w:sz="4" w:space="0" w:color="000000"/>
              <w:bottom w:val="single" w:sz="4" w:space="0" w:color="000000"/>
              <w:right w:val="single" w:sz="4" w:space="0" w:color="000000"/>
            </w:tcBorders>
          </w:tcPr>
          <w:p w:rsidR="00FB13BE" w:rsidRDefault="00F27CAA">
            <w:pPr>
              <w:spacing w:after="0" w:line="240" w:lineRule="auto"/>
            </w:pPr>
            <w:r>
              <w:t>Excellent interpersonal skills</w:t>
            </w:r>
          </w:p>
        </w:tc>
        <w:tc>
          <w:tcPr>
            <w:tcW w:w="1417" w:type="dxa"/>
            <w:tcBorders>
              <w:top w:val="single" w:sz="4" w:space="0" w:color="000000"/>
              <w:left w:val="single" w:sz="4" w:space="0" w:color="000000"/>
              <w:bottom w:val="single" w:sz="4" w:space="0" w:color="000000"/>
              <w:right w:val="single" w:sz="4" w:space="0" w:color="000000"/>
            </w:tcBorders>
          </w:tcPr>
          <w:p w:rsidR="00FB13BE" w:rsidRDefault="00FB13BE">
            <w:pPr>
              <w:numPr>
                <w:ilvl w:val="0"/>
                <w:numId w:val="2"/>
              </w:numPr>
              <w:pBdr>
                <w:top w:val="nil"/>
                <w:left w:val="nil"/>
                <w:bottom w:val="nil"/>
                <w:right w:val="nil"/>
                <w:between w:val="nil"/>
              </w:pBdr>
              <w:spacing w:after="0" w:line="240" w:lineRule="auto"/>
              <w:contextualSpacing/>
              <w:jc w:val="center"/>
            </w:pPr>
          </w:p>
        </w:tc>
        <w:tc>
          <w:tcPr>
            <w:tcW w:w="1560" w:type="dxa"/>
            <w:tcBorders>
              <w:top w:val="single" w:sz="4" w:space="0" w:color="000000"/>
              <w:left w:val="single" w:sz="4" w:space="0" w:color="000000"/>
              <w:bottom w:val="single" w:sz="4" w:space="0" w:color="000000"/>
              <w:right w:val="single" w:sz="4" w:space="0" w:color="000000"/>
            </w:tcBorders>
          </w:tcPr>
          <w:p w:rsidR="00FB13BE" w:rsidRDefault="00FB13BE">
            <w:pPr>
              <w:spacing w:after="0" w:line="240" w:lineRule="auto"/>
              <w:jc w:val="center"/>
            </w:pPr>
          </w:p>
        </w:tc>
        <w:tc>
          <w:tcPr>
            <w:tcW w:w="1749" w:type="dxa"/>
            <w:vMerge/>
            <w:tcBorders>
              <w:top w:val="single" w:sz="4" w:space="0" w:color="000000"/>
              <w:left w:val="single" w:sz="4" w:space="0" w:color="000000"/>
              <w:bottom w:val="single" w:sz="4" w:space="0" w:color="000000"/>
              <w:right w:val="single" w:sz="4" w:space="0" w:color="000000"/>
            </w:tcBorders>
          </w:tcPr>
          <w:p w:rsidR="00FB13BE" w:rsidRDefault="00FB13BE">
            <w:pPr>
              <w:widowControl w:val="0"/>
              <w:pBdr>
                <w:top w:val="nil"/>
                <w:left w:val="nil"/>
                <w:bottom w:val="nil"/>
                <w:right w:val="nil"/>
                <w:between w:val="nil"/>
              </w:pBdr>
              <w:spacing w:after="0" w:line="276" w:lineRule="auto"/>
              <w:ind w:left="0" w:firstLine="0"/>
            </w:pPr>
          </w:p>
        </w:tc>
      </w:tr>
    </w:tbl>
    <w:p w:rsidR="00FB13BE" w:rsidRDefault="00F27CAA">
      <w:pPr>
        <w:spacing w:after="0" w:line="240" w:lineRule="auto"/>
        <w:ind w:left="709" w:firstLine="0"/>
      </w:pPr>
      <w:proofErr w:type="spellStart"/>
      <w:r>
        <w:t>Appl</w:t>
      </w:r>
      <w:proofErr w:type="spellEnd"/>
      <w:r>
        <w:t xml:space="preserve"> = Application Form</w:t>
      </w:r>
      <w:r>
        <w:tab/>
      </w:r>
      <w:proofErr w:type="spellStart"/>
      <w:r>
        <w:t>Int</w:t>
      </w:r>
      <w:proofErr w:type="spellEnd"/>
      <w:r>
        <w:t xml:space="preserve"> = Interview</w:t>
      </w:r>
      <w:r>
        <w:tab/>
      </w:r>
      <w:r>
        <w:tab/>
        <w:t>Ref = Reference</w:t>
      </w:r>
    </w:p>
    <w:sectPr w:rsidR="00FB13BE">
      <w:headerReference w:type="even" r:id="rId8"/>
      <w:headerReference w:type="default" r:id="rId9"/>
      <w:footerReference w:type="even" r:id="rId10"/>
      <w:footerReference w:type="default" r:id="rId11"/>
      <w:headerReference w:type="first" r:id="rId12"/>
      <w:footerReference w:type="first" r:id="rId13"/>
      <w:pgSz w:w="11906" w:h="16838"/>
      <w:pgMar w:top="1417" w:right="1060" w:bottom="1133" w:left="839" w:header="429" w:footer="71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D7A" w:rsidRDefault="00F27CAA">
      <w:pPr>
        <w:spacing w:after="0" w:line="240" w:lineRule="auto"/>
      </w:pPr>
      <w:r>
        <w:separator/>
      </w:r>
    </w:p>
  </w:endnote>
  <w:endnote w:type="continuationSeparator" w:id="0">
    <w:p w:rsidR="00432D7A" w:rsidRDefault="00F27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3BE" w:rsidRDefault="00F27CAA">
    <w:pPr>
      <w:spacing w:after="0" w:line="259" w:lineRule="auto"/>
      <w:ind w:left="0" w:right="378" w:firstLine="0"/>
      <w:jc w:val="right"/>
    </w:pPr>
    <w:r>
      <w:fldChar w:fldCharType="begin"/>
    </w:r>
    <w:r>
      <w:instrText>PAGE</w:instrText>
    </w:r>
    <w:r>
      <w:fldChar w:fldCharType="end"/>
    </w:r>
    <w:r>
      <w:rPr>
        <w:sz w:val="22"/>
        <w:szCs w:val="22"/>
      </w:rPr>
      <w:t xml:space="preserve"> </w:t>
    </w:r>
  </w:p>
  <w:p w:rsidR="00FB13BE" w:rsidRDefault="00F27CAA">
    <w:pPr>
      <w:spacing w:after="0" w:line="259" w:lineRule="auto"/>
      <w:ind w:left="600" w:firstLine="0"/>
    </w:pPr>
    <w:r>
      <w:rPr>
        <w:sz w:val="22"/>
        <w:szCs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3BE" w:rsidRDefault="00F27CAA">
    <w:pPr>
      <w:pBdr>
        <w:top w:val="nil"/>
        <w:left w:val="nil"/>
        <w:bottom w:val="nil"/>
        <w:right w:val="nil"/>
        <w:between w:val="nil"/>
      </w:pBdr>
      <w:tabs>
        <w:tab w:val="center" w:pos="4680"/>
        <w:tab w:val="right" w:pos="9360"/>
      </w:tabs>
      <w:spacing w:after="0" w:line="240" w:lineRule="auto"/>
      <w:ind w:left="0" w:firstLine="0"/>
      <w:jc w:val="right"/>
      <w:rPr>
        <w:color w:val="000000"/>
        <w:sz w:val="21"/>
        <w:szCs w:val="21"/>
      </w:rPr>
    </w:pPr>
    <w:r>
      <w:rPr>
        <w:color w:val="000000"/>
        <w:sz w:val="21"/>
        <w:szCs w:val="21"/>
      </w:rPr>
      <w:t>Sept 2018</w:t>
    </w:r>
  </w:p>
  <w:p w:rsidR="00FB13BE" w:rsidRDefault="00FB13BE">
    <w:pPr>
      <w:spacing w:after="0" w:line="259" w:lineRule="auto"/>
      <w:ind w:left="600"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3BE" w:rsidRDefault="00F27CAA">
    <w:pPr>
      <w:spacing w:after="0" w:line="259" w:lineRule="auto"/>
      <w:ind w:left="0" w:right="378" w:firstLine="0"/>
      <w:jc w:val="right"/>
    </w:pPr>
    <w:r>
      <w:fldChar w:fldCharType="begin"/>
    </w:r>
    <w:r>
      <w:instrText>PAGE</w:instrText>
    </w:r>
    <w:r>
      <w:fldChar w:fldCharType="end"/>
    </w:r>
    <w:r>
      <w:rPr>
        <w:sz w:val="22"/>
        <w:szCs w:val="22"/>
      </w:rPr>
      <w:t xml:space="preserve"> </w:t>
    </w:r>
  </w:p>
  <w:p w:rsidR="00FB13BE" w:rsidRDefault="00F27CAA">
    <w:pPr>
      <w:spacing w:after="0" w:line="259" w:lineRule="auto"/>
      <w:ind w:left="600" w:firstLine="0"/>
    </w:pPr>
    <w:r>
      <w:rPr>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D7A" w:rsidRDefault="00F27CAA">
      <w:pPr>
        <w:spacing w:after="0" w:line="240" w:lineRule="auto"/>
      </w:pPr>
      <w:r>
        <w:separator/>
      </w:r>
    </w:p>
  </w:footnote>
  <w:footnote w:type="continuationSeparator" w:id="0">
    <w:p w:rsidR="00432D7A" w:rsidRDefault="00F27C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3BE" w:rsidRDefault="00F27CAA">
    <w:pPr>
      <w:spacing w:after="0" w:line="259" w:lineRule="auto"/>
      <w:ind w:left="272" w:firstLine="0"/>
      <w:jc w:val="center"/>
    </w:pPr>
    <w:r>
      <w:rPr>
        <w:sz w:val="22"/>
        <w:szCs w:val="22"/>
      </w:rPr>
      <w:t xml:space="preserve"> </w:t>
    </w:r>
    <w:r>
      <w:rPr>
        <w:noProof/>
      </w:rPr>
      <w:drawing>
        <wp:anchor distT="0" distB="0" distL="114300" distR="114300" simplePos="0" relativeHeight="251659264" behindDoc="0" locked="0" layoutInCell="1" hidden="0" allowOverlap="1">
          <wp:simplePos x="0" y="0"/>
          <wp:positionH relativeFrom="margin">
            <wp:posOffset>2542713</wp:posOffset>
          </wp:positionH>
          <wp:positionV relativeFrom="paragraph">
            <wp:posOffset>272587</wp:posOffset>
          </wp:positionV>
          <wp:extent cx="1412239" cy="606425"/>
          <wp:effectExtent l="0" t="0" r="0" b="0"/>
          <wp:wrapSquare wrapText="bothSides" distT="0" distB="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412239" cy="606425"/>
                  </a:xfrm>
                  <a:prstGeom prst="rect">
                    <a:avLst/>
                  </a:prstGeom>
                  <a:ln/>
                </pic:spPr>
              </pic:pic>
            </a:graphicData>
          </a:graphic>
        </wp:anchor>
      </w:drawing>
    </w:r>
  </w:p>
  <w:p w:rsidR="00FB13BE" w:rsidRDefault="00F27CAA">
    <w:pPr>
      <w:spacing w:after="0" w:line="259" w:lineRule="auto"/>
      <w:ind w:left="600" w:firstLine="0"/>
    </w:pPr>
    <w:r>
      <w:rPr>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3BE" w:rsidRDefault="00F27CAA">
    <w:pPr>
      <w:spacing w:after="0" w:line="259" w:lineRule="auto"/>
      <w:ind w:left="272" w:firstLine="0"/>
    </w:pPr>
    <w:r>
      <w:rPr>
        <w:sz w:val="22"/>
        <w:szCs w:val="22"/>
      </w:rPr>
      <w:t xml:space="preserve"> </w:t>
    </w:r>
  </w:p>
  <w:p w:rsidR="00FB13BE" w:rsidRDefault="00F27CAA">
    <w:pPr>
      <w:spacing w:after="0" w:line="259" w:lineRule="auto"/>
      <w:ind w:left="600" w:firstLine="0"/>
    </w:pPr>
    <w:r>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3BE" w:rsidRDefault="00F27CAA">
    <w:pPr>
      <w:spacing w:after="0" w:line="259" w:lineRule="auto"/>
      <w:ind w:left="272" w:firstLine="0"/>
      <w:jc w:val="center"/>
    </w:pPr>
    <w:r>
      <w:rPr>
        <w:sz w:val="22"/>
        <w:szCs w:val="22"/>
      </w:rPr>
      <w:t xml:space="preserve"> </w:t>
    </w:r>
    <w:r>
      <w:rPr>
        <w:noProof/>
      </w:rPr>
      <w:drawing>
        <wp:anchor distT="0" distB="0" distL="114300" distR="114300" simplePos="0" relativeHeight="251658240" behindDoc="0" locked="0" layoutInCell="1" hidden="0" allowOverlap="1">
          <wp:simplePos x="0" y="0"/>
          <wp:positionH relativeFrom="margin">
            <wp:posOffset>2542713</wp:posOffset>
          </wp:positionH>
          <wp:positionV relativeFrom="paragraph">
            <wp:posOffset>272587</wp:posOffset>
          </wp:positionV>
          <wp:extent cx="1412239" cy="606425"/>
          <wp:effectExtent l="0" t="0" r="0" b="0"/>
          <wp:wrapSquare wrapText="bothSides" distT="0" distB="0" distL="114300" distR="11430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412239" cy="606425"/>
                  </a:xfrm>
                  <a:prstGeom prst="rect">
                    <a:avLst/>
                  </a:prstGeom>
                  <a:ln/>
                </pic:spPr>
              </pic:pic>
            </a:graphicData>
          </a:graphic>
        </wp:anchor>
      </w:drawing>
    </w:r>
  </w:p>
  <w:p w:rsidR="00FB13BE" w:rsidRDefault="00F27CAA">
    <w:pPr>
      <w:spacing w:after="0" w:line="259" w:lineRule="auto"/>
      <w:ind w:left="600" w:firstLine="0"/>
    </w:pPr>
    <w:r>
      <w:rPr>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A07F8"/>
    <w:multiLevelType w:val="multilevel"/>
    <w:tmpl w:val="D6B808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13F60CD"/>
    <w:multiLevelType w:val="multilevel"/>
    <w:tmpl w:val="D6A06C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3BE"/>
    <w:rsid w:val="00432D7A"/>
    <w:rsid w:val="0075425A"/>
    <w:rsid w:val="00F27CAA"/>
    <w:rsid w:val="00FB13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BF39B"/>
  <w15:docId w15:val="{17BAD61C-81BF-4527-83E1-8A87B19E9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GB" w:bidi="ar-SA"/>
      </w:rPr>
    </w:rPrDefault>
    <w:pPrDefault>
      <w:pPr>
        <w:spacing w:after="61" w:line="251" w:lineRule="auto"/>
        <w:ind w:left="610" w:hanging="1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293" w:line="259" w:lineRule="auto"/>
      <w:outlineLvl w:val="0"/>
    </w:pPr>
    <w:rPr>
      <w:b/>
      <w:color w:val="000000"/>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Smithdon High School</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Taylor</dc:creator>
  <cp:lastModifiedBy>MATKIN Vicky</cp:lastModifiedBy>
  <cp:revision>2</cp:revision>
  <dcterms:created xsi:type="dcterms:W3CDTF">2019-02-28T10:48:00Z</dcterms:created>
  <dcterms:modified xsi:type="dcterms:W3CDTF">2019-02-28T10:48:00Z</dcterms:modified>
</cp:coreProperties>
</file>