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1A">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-525780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D5B64">
        <w:trPr>
          <w:trHeight w:val="851"/>
        </w:trPr>
        <w:tc>
          <w:tcPr>
            <w:tcW w:w="1439" w:type="pct"/>
            <w:vAlign w:val="center"/>
          </w:tcPr>
          <w:p w:rsidR="00AD59DD" w:rsidRPr="00782815" w:rsidRDefault="00AD59DD" w:rsidP="001103D7">
            <w:pPr>
              <w:spacing w:after="0" w:line="240" w:lineRule="auto"/>
              <w:rPr>
                <w:b/>
              </w:rPr>
            </w:pPr>
            <w:r w:rsidRPr="00782815">
              <w:rPr>
                <w:b/>
              </w:rPr>
              <w:t>School</w:t>
            </w:r>
            <w:r w:rsidR="005F5C48">
              <w:rPr>
                <w:b/>
              </w:rPr>
              <w:t>:</w:t>
            </w:r>
          </w:p>
        </w:tc>
        <w:tc>
          <w:tcPr>
            <w:tcW w:w="3561" w:type="pct"/>
            <w:vAlign w:val="center"/>
          </w:tcPr>
          <w:p w:rsidR="0046555C" w:rsidRPr="00FD5B64" w:rsidRDefault="005F5C48" w:rsidP="005F5C48">
            <w:pPr>
              <w:pStyle w:val="NoSpacing"/>
              <w:rPr>
                <w:b/>
              </w:rPr>
            </w:pPr>
            <w:r w:rsidRPr="00FD5B64">
              <w:rPr>
                <w:b/>
              </w:rPr>
              <w:t xml:space="preserve">Marshland High School part of </w:t>
            </w:r>
            <w:r w:rsidR="0046555C" w:rsidRPr="00FD5B64">
              <w:rPr>
                <w:b/>
              </w:rPr>
              <w:t>West Norfolk Academies Trust</w:t>
            </w:r>
          </w:p>
        </w:tc>
      </w:tr>
      <w:tr w:rsidR="00AD59DD" w:rsidRPr="005F722B" w:rsidTr="00FD5B64">
        <w:trPr>
          <w:trHeight w:val="851"/>
        </w:trPr>
        <w:tc>
          <w:tcPr>
            <w:tcW w:w="1439" w:type="pct"/>
            <w:vAlign w:val="center"/>
          </w:tcPr>
          <w:p w:rsidR="00AD59DD" w:rsidRPr="00782815" w:rsidRDefault="005F5C48" w:rsidP="001103D7">
            <w:pPr>
              <w:spacing w:after="0" w:line="240" w:lineRule="auto"/>
              <w:rPr>
                <w:b/>
              </w:rPr>
            </w:pPr>
            <w:r>
              <w:rPr>
                <w:b/>
              </w:rPr>
              <w:t>Job Title:</w:t>
            </w:r>
          </w:p>
        </w:tc>
        <w:tc>
          <w:tcPr>
            <w:tcW w:w="3561" w:type="pct"/>
            <w:vAlign w:val="center"/>
          </w:tcPr>
          <w:p w:rsidR="00B332F5" w:rsidRPr="00FD5B64" w:rsidRDefault="0046555C" w:rsidP="0052503C">
            <w:pPr>
              <w:spacing w:after="0" w:line="240" w:lineRule="auto"/>
              <w:rPr>
                <w:b/>
              </w:rPr>
            </w:pPr>
            <w:r w:rsidRPr="00FD5B64">
              <w:rPr>
                <w:b/>
              </w:rPr>
              <w:t xml:space="preserve">Teacher of </w:t>
            </w:r>
            <w:r w:rsidR="00634024" w:rsidRPr="00FD5B64">
              <w:rPr>
                <w:b/>
              </w:rPr>
              <w:t xml:space="preserve">Music </w:t>
            </w:r>
            <w:r w:rsidR="005F5C48" w:rsidRPr="00FD5B64">
              <w:rPr>
                <w:b/>
              </w:rPr>
              <w:t>– Part time 40% (possibility for a full time position if maths can be taught as a 2</w:t>
            </w:r>
            <w:r w:rsidR="005F5C48" w:rsidRPr="00FD5B64">
              <w:rPr>
                <w:b/>
                <w:vertAlign w:val="superscript"/>
              </w:rPr>
              <w:t>nd</w:t>
            </w:r>
            <w:r w:rsidR="005F5C48" w:rsidRPr="00FD5B64">
              <w:rPr>
                <w:b/>
              </w:rPr>
              <w:t xml:space="preserve"> subject)</w:t>
            </w:r>
          </w:p>
        </w:tc>
      </w:tr>
      <w:tr w:rsidR="00AD59DD" w:rsidRPr="005F722B" w:rsidTr="00FD5B64">
        <w:trPr>
          <w:trHeight w:val="851"/>
        </w:trPr>
        <w:tc>
          <w:tcPr>
            <w:tcW w:w="1439" w:type="pct"/>
            <w:vAlign w:val="center"/>
          </w:tcPr>
          <w:p w:rsidR="00AD59DD" w:rsidRPr="00782815" w:rsidRDefault="005F5C48" w:rsidP="001103D7">
            <w:pPr>
              <w:spacing w:after="0" w:line="240" w:lineRule="auto"/>
              <w:rPr>
                <w:b/>
              </w:rPr>
            </w:pPr>
            <w:r>
              <w:rPr>
                <w:b/>
              </w:rPr>
              <w:t>Grade:</w:t>
            </w:r>
          </w:p>
        </w:tc>
        <w:tc>
          <w:tcPr>
            <w:tcW w:w="3561" w:type="pct"/>
            <w:vAlign w:val="center"/>
          </w:tcPr>
          <w:p w:rsidR="005F5C48" w:rsidRPr="00FD5B64" w:rsidRDefault="005F5C48" w:rsidP="005F5C48">
            <w:pPr>
              <w:spacing w:after="0" w:line="240" w:lineRule="auto"/>
              <w:rPr>
                <w:b/>
              </w:rPr>
            </w:pPr>
            <w:r w:rsidRPr="00FD5B64">
              <w:rPr>
                <w:b/>
              </w:rPr>
              <w:t>MPS/UPS as appropriate</w:t>
            </w:r>
          </w:p>
          <w:p w:rsidR="00AD59DD" w:rsidRPr="00FD5B64" w:rsidRDefault="005F5C48" w:rsidP="00AD59DD">
            <w:pPr>
              <w:spacing w:after="0" w:line="240" w:lineRule="auto"/>
              <w:rPr>
                <w:b/>
              </w:rPr>
            </w:pPr>
            <w:r w:rsidRPr="00FD5B64">
              <w:rPr>
                <w:b/>
              </w:rPr>
              <w:t>This post is open to NQTs</w:t>
            </w:r>
          </w:p>
        </w:tc>
      </w:tr>
      <w:tr w:rsidR="005F5C48" w:rsidRPr="005F722B" w:rsidTr="00FD5B64">
        <w:trPr>
          <w:trHeight w:val="851"/>
        </w:trPr>
        <w:tc>
          <w:tcPr>
            <w:tcW w:w="1439" w:type="pct"/>
            <w:vAlign w:val="center"/>
          </w:tcPr>
          <w:p w:rsidR="005F5C48" w:rsidRPr="00782815" w:rsidRDefault="005F5C48" w:rsidP="005F5C48">
            <w:pPr>
              <w:spacing w:after="0" w:line="240" w:lineRule="auto"/>
              <w:rPr>
                <w:b/>
              </w:rPr>
            </w:pPr>
            <w:r>
              <w:rPr>
                <w:b/>
              </w:rPr>
              <w:t>Responsible to</w:t>
            </w:r>
            <w:r w:rsidR="00FD5B64">
              <w:rPr>
                <w:b/>
              </w:rPr>
              <w:t>:</w:t>
            </w:r>
          </w:p>
        </w:tc>
        <w:tc>
          <w:tcPr>
            <w:tcW w:w="3561" w:type="pct"/>
            <w:vAlign w:val="center"/>
          </w:tcPr>
          <w:p w:rsidR="005F5C48" w:rsidRPr="00FD5B64" w:rsidRDefault="005F5C48" w:rsidP="005F5C48">
            <w:pPr>
              <w:spacing w:after="0" w:line="240" w:lineRule="auto"/>
              <w:rPr>
                <w:b/>
              </w:rPr>
            </w:pPr>
            <w:r w:rsidRPr="00FD5B64">
              <w:rPr>
                <w:b/>
              </w:rPr>
              <w:t>Headteacher</w:t>
            </w:r>
          </w:p>
          <w:p w:rsidR="005F5C48" w:rsidRPr="00FD5B64" w:rsidRDefault="005F5C48" w:rsidP="005F5C48">
            <w:pPr>
              <w:spacing w:after="0" w:line="240" w:lineRule="auto"/>
              <w:rPr>
                <w:b/>
              </w:rPr>
            </w:pPr>
            <w:r w:rsidRPr="00FD5B64">
              <w:rPr>
                <w:b/>
              </w:rPr>
              <w:t>Line Manager</w:t>
            </w:r>
          </w:p>
        </w:tc>
      </w:tr>
      <w:tr w:rsidR="005F5C48" w:rsidRPr="005F722B" w:rsidTr="00FD5B64">
        <w:trPr>
          <w:trHeight w:val="851"/>
        </w:trPr>
        <w:tc>
          <w:tcPr>
            <w:tcW w:w="1439" w:type="pct"/>
            <w:vAlign w:val="center"/>
          </w:tcPr>
          <w:p w:rsidR="005F5C48" w:rsidRPr="00782815" w:rsidRDefault="005F5C48" w:rsidP="005F5C48">
            <w:pPr>
              <w:spacing w:after="0" w:line="240" w:lineRule="auto"/>
              <w:rPr>
                <w:b/>
              </w:rPr>
            </w:pPr>
            <w:r>
              <w:rPr>
                <w:b/>
              </w:rPr>
              <w:t>Working With</w:t>
            </w:r>
          </w:p>
        </w:tc>
        <w:tc>
          <w:tcPr>
            <w:tcW w:w="3561" w:type="pct"/>
            <w:vAlign w:val="center"/>
          </w:tcPr>
          <w:p w:rsidR="005F5C48" w:rsidRPr="00FD5B64" w:rsidRDefault="005F5C48" w:rsidP="005F5C48">
            <w:pPr>
              <w:spacing w:after="0" w:line="240" w:lineRule="auto"/>
              <w:rPr>
                <w:b/>
              </w:rPr>
            </w:pPr>
            <w:r w:rsidRPr="00FD5B64">
              <w:rPr>
                <w:b/>
              </w:rPr>
              <w:t>Staff</w:t>
            </w:r>
          </w:p>
          <w:p w:rsidR="005F5C48" w:rsidRPr="00FD5B64" w:rsidRDefault="005F5C48" w:rsidP="005F5C48">
            <w:pPr>
              <w:spacing w:after="0" w:line="240" w:lineRule="auto"/>
              <w:rPr>
                <w:b/>
              </w:rPr>
            </w:pPr>
            <w:r w:rsidRPr="00FD5B64">
              <w:rPr>
                <w:b/>
              </w:rPr>
              <w:t>Students</w:t>
            </w:r>
          </w:p>
          <w:p w:rsidR="005F5C48" w:rsidRPr="00FD5B64" w:rsidRDefault="005F5C48" w:rsidP="005F5C48">
            <w:pPr>
              <w:spacing w:after="0" w:line="240" w:lineRule="auto"/>
              <w:rPr>
                <w:b/>
              </w:rPr>
            </w:pPr>
            <w:r w:rsidRPr="00FD5B64">
              <w:rPr>
                <w:b/>
              </w:rPr>
              <w:t>Parents/Carers</w:t>
            </w:r>
          </w:p>
        </w:tc>
      </w:tr>
    </w:tbl>
    <w:p w:rsidR="00627035" w:rsidRDefault="00627035" w:rsidP="00782815">
      <w:pPr>
        <w:spacing w:after="0" w:line="240" w:lineRule="auto"/>
        <w:rPr>
          <w:rFonts w:asciiTheme="minorHAnsi" w:hAnsiTheme="minorHAnsi"/>
          <w:b/>
          <w:sz w:val="24"/>
          <w:szCs w:val="24"/>
        </w:rPr>
      </w:pPr>
    </w:p>
    <w:p w:rsidR="00782815" w:rsidRDefault="00782815" w:rsidP="00627035">
      <w:pPr>
        <w:spacing w:after="15" w:line="240" w:lineRule="auto"/>
        <w:rPr>
          <w:rFonts w:asciiTheme="minorHAnsi" w:hAnsiTheme="minorHAnsi"/>
          <w:b/>
          <w:sz w:val="24"/>
          <w:szCs w:val="24"/>
        </w:rPr>
      </w:pPr>
      <w:r w:rsidRPr="00FD5B64">
        <w:rPr>
          <w:rFonts w:asciiTheme="minorHAnsi" w:hAnsiTheme="minorHAnsi"/>
          <w:b/>
          <w:sz w:val="24"/>
          <w:szCs w:val="24"/>
        </w:rPr>
        <w:t xml:space="preserve">Purpose of the Job </w:t>
      </w:r>
    </w:p>
    <w:p w:rsidR="00627035" w:rsidRPr="00627035" w:rsidRDefault="00627035" w:rsidP="00627035">
      <w:pPr>
        <w:spacing w:after="15" w:line="240" w:lineRule="auto"/>
        <w:rPr>
          <w:rFonts w:asciiTheme="minorHAnsi" w:hAnsiTheme="minorHAnsi"/>
          <w:b/>
          <w:sz w:val="24"/>
          <w:szCs w:val="24"/>
        </w:rPr>
      </w:pPr>
    </w:p>
    <w:p w:rsidR="0046555C" w:rsidRPr="005525DB"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5525DB">
        <w:rPr>
          <w:rFonts w:cs="Calibri"/>
          <w:bCs/>
          <w:color w:val="000000"/>
        </w:rPr>
        <w:t>To meet all requirements of the Teachers’ Standards.</w:t>
      </w: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shape the learning experience to motivate and encourage students to achieve their full potential. </w:t>
      </w:r>
    </w:p>
    <w:p w:rsidR="00DB4490" w:rsidRDefault="0046555C" w:rsidP="00627035">
      <w:pPr>
        <w:pStyle w:val="ListParagraph"/>
        <w:numPr>
          <w:ilvl w:val="0"/>
          <w:numId w:val="8"/>
        </w:numPr>
        <w:autoSpaceDE w:val="0"/>
        <w:autoSpaceDN w:val="0"/>
        <w:adjustRightInd w:val="0"/>
        <w:spacing w:after="15" w:line="240" w:lineRule="auto"/>
        <w:contextualSpacing w:val="0"/>
        <w:jc w:val="both"/>
        <w:rPr>
          <w:rFonts w:cs="Calibri"/>
          <w:color w:val="000000"/>
        </w:rPr>
      </w:pPr>
      <w:r w:rsidRPr="00C35244">
        <w:rPr>
          <w:rFonts w:cs="Calibri"/>
          <w:color w:val="000000"/>
        </w:rPr>
        <w:t xml:space="preserve"> To monitor the progress of students and provide support to ensure personal and academic growth. </w:t>
      </w:r>
    </w:p>
    <w:p w:rsidR="00627035" w:rsidRPr="00627035" w:rsidRDefault="00627035" w:rsidP="00627035">
      <w:pPr>
        <w:pStyle w:val="ListParagraph"/>
        <w:autoSpaceDE w:val="0"/>
        <w:autoSpaceDN w:val="0"/>
        <w:adjustRightInd w:val="0"/>
        <w:spacing w:after="15" w:line="240" w:lineRule="auto"/>
        <w:ind w:left="360"/>
        <w:contextualSpacing w:val="0"/>
        <w:jc w:val="both"/>
        <w:rPr>
          <w:rFonts w:cs="Calibri"/>
          <w:color w:val="000000"/>
        </w:rPr>
      </w:pPr>
    </w:p>
    <w:p w:rsidR="0046555C" w:rsidRDefault="0046555C" w:rsidP="00627035">
      <w:pPr>
        <w:spacing w:after="15"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627035" w:rsidRPr="007F7AD8" w:rsidRDefault="00627035" w:rsidP="00627035">
      <w:pPr>
        <w:spacing w:after="15" w:line="240" w:lineRule="auto"/>
        <w:ind w:right="280"/>
        <w:rPr>
          <w:rFonts w:asciiTheme="minorHAnsi" w:hAnsiTheme="minorHAnsi"/>
          <w:b/>
          <w:sz w:val="24"/>
          <w:szCs w:val="24"/>
        </w:rPr>
      </w:pP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prepare and update subject materials.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take part in Parent/Carer Information Evenings.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627035">
      <w:pPr>
        <w:pStyle w:val="ListParagraph"/>
        <w:numPr>
          <w:ilvl w:val="0"/>
          <w:numId w:val="8"/>
        </w:numPr>
        <w:autoSpaceDE w:val="0"/>
        <w:autoSpaceDN w:val="0"/>
        <w:adjustRightInd w:val="0"/>
        <w:spacing w:after="145" w:line="240" w:lineRule="auto"/>
        <w:ind w:left="357" w:hanging="357"/>
        <w:contextualSpacing w:val="0"/>
        <w:jc w:val="both"/>
        <w:rPr>
          <w:rFonts w:cs="Calibri"/>
          <w:color w:val="000000"/>
        </w:rPr>
      </w:pPr>
      <w:r w:rsidRPr="00C35244">
        <w:rPr>
          <w:rFonts w:cs="Calibri"/>
          <w:color w:val="000000"/>
        </w:rPr>
        <w:t xml:space="preserve">To optimise the use of classroom support staff. </w:t>
      </w:r>
    </w:p>
    <w:p w:rsidR="0046555C" w:rsidRDefault="0046555C" w:rsidP="00627035">
      <w:pPr>
        <w:spacing w:after="15" w:line="240" w:lineRule="auto"/>
        <w:ind w:left="142" w:right="375"/>
        <w:jc w:val="both"/>
        <w:rPr>
          <w:b/>
        </w:rPr>
      </w:pPr>
    </w:p>
    <w:p w:rsidR="00AD59DD" w:rsidRPr="00627035" w:rsidRDefault="00AD59DD" w:rsidP="00627035">
      <w:pPr>
        <w:spacing w:after="15" w:line="240" w:lineRule="auto"/>
        <w:ind w:left="142" w:right="375"/>
        <w:jc w:val="both"/>
        <w:rPr>
          <w:b/>
          <w:sz w:val="24"/>
        </w:rPr>
      </w:pPr>
      <w:r w:rsidRPr="00627035">
        <w:rPr>
          <w:b/>
          <w:sz w:val="24"/>
        </w:rPr>
        <w:t>Job context and flexibility</w:t>
      </w:r>
    </w:p>
    <w:p w:rsidR="00532CB2" w:rsidRDefault="00532CB2" w:rsidP="00627035">
      <w:pPr>
        <w:spacing w:after="15" w:line="240" w:lineRule="auto"/>
        <w:ind w:left="142" w:right="375"/>
        <w:jc w:val="both"/>
        <w:rPr>
          <w:b/>
        </w:rPr>
      </w:pPr>
      <w:bookmarkStart w:id="0" w:name="_GoBack"/>
      <w:bookmarkEnd w:id="0"/>
    </w:p>
    <w:p w:rsidR="00AD59DD" w:rsidRDefault="00AD59DD" w:rsidP="00627035">
      <w:pPr>
        <w:spacing w:after="145"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27035">
      <w:pPr>
        <w:spacing w:after="145"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27035">
      <w:pPr>
        <w:spacing w:after="145"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27035">
      <w:pPr>
        <w:spacing w:after="145" w:line="240" w:lineRule="auto"/>
        <w:ind w:left="142"/>
        <w:jc w:val="both"/>
      </w:pPr>
      <w:r>
        <w:t>The post holder will have a shared responsibility for the safeguarding of all children and young people. The post holder has an implicit duty to promote the welfare of all children and young people.</w:t>
      </w:r>
    </w:p>
    <w:p w:rsidR="00EC7FEC" w:rsidRDefault="00AD59DD" w:rsidP="00627035">
      <w:pPr>
        <w:spacing w:after="145"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627035">
      <w:pPr>
        <w:spacing w:after="15"/>
        <w:ind w:left="142"/>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FD5B64" w:rsidRDefault="00FD5B64" w:rsidP="00FD5B6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FD5B64" w:rsidRPr="005F722B" w:rsidTr="003B516A">
        <w:trPr>
          <w:trHeight w:val="291"/>
        </w:trPr>
        <w:tc>
          <w:tcPr>
            <w:tcW w:w="5026" w:type="dxa"/>
            <w:vAlign w:val="center"/>
          </w:tcPr>
          <w:p w:rsidR="00FD5B64" w:rsidRPr="00186563" w:rsidRDefault="00FD5B64" w:rsidP="003B516A">
            <w:pPr>
              <w:spacing w:after="0" w:line="240" w:lineRule="auto"/>
              <w:rPr>
                <w:b/>
                <w:sz w:val="24"/>
                <w:szCs w:val="24"/>
              </w:rPr>
            </w:pPr>
            <w:r w:rsidRPr="00186563">
              <w:rPr>
                <w:b/>
                <w:sz w:val="24"/>
                <w:szCs w:val="24"/>
              </w:rPr>
              <w:t>Qualifications</w:t>
            </w:r>
          </w:p>
        </w:tc>
        <w:tc>
          <w:tcPr>
            <w:tcW w:w="1142" w:type="dxa"/>
            <w:vAlign w:val="center"/>
          </w:tcPr>
          <w:p w:rsidR="00FD5B64" w:rsidRPr="00186563" w:rsidRDefault="00FD5B64" w:rsidP="003B516A">
            <w:pPr>
              <w:spacing w:after="0" w:line="240" w:lineRule="auto"/>
              <w:jc w:val="center"/>
              <w:rPr>
                <w:b/>
                <w:sz w:val="24"/>
                <w:szCs w:val="24"/>
              </w:rPr>
            </w:pPr>
            <w:r w:rsidRPr="00186563">
              <w:rPr>
                <w:b/>
                <w:sz w:val="24"/>
                <w:szCs w:val="24"/>
              </w:rPr>
              <w:t>Essential</w:t>
            </w:r>
          </w:p>
        </w:tc>
        <w:tc>
          <w:tcPr>
            <w:tcW w:w="1188" w:type="dxa"/>
            <w:vAlign w:val="center"/>
          </w:tcPr>
          <w:p w:rsidR="00FD5B64" w:rsidRPr="00186563" w:rsidRDefault="00FD5B64" w:rsidP="003B516A">
            <w:pPr>
              <w:spacing w:after="0" w:line="240" w:lineRule="auto"/>
              <w:jc w:val="center"/>
              <w:rPr>
                <w:b/>
                <w:sz w:val="24"/>
                <w:szCs w:val="24"/>
              </w:rPr>
            </w:pPr>
            <w:r w:rsidRPr="00186563">
              <w:rPr>
                <w:b/>
                <w:sz w:val="24"/>
                <w:szCs w:val="24"/>
              </w:rPr>
              <w:t>Desirable</w:t>
            </w:r>
          </w:p>
        </w:tc>
        <w:tc>
          <w:tcPr>
            <w:tcW w:w="1913" w:type="dxa"/>
          </w:tcPr>
          <w:p w:rsidR="00FD5B64" w:rsidRPr="00186563" w:rsidRDefault="00FD5B64" w:rsidP="003B516A">
            <w:pPr>
              <w:spacing w:after="0" w:line="240" w:lineRule="auto"/>
              <w:jc w:val="center"/>
              <w:rPr>
                <w:b/>
                <w:sz w:val="24"/>
                <w:szCs w:val="24"/>
              </w:rPr>
            </w:pPr>
            <w:r w:rsidRPr="00186563">
              <w:rPr>
                <w:b/>
                <w:sz w:val="24"/>
                <w:szCs w:val="24"/>
              </w:rPr>
              <w:t>How assessed</w:t>
            </w:r>
          </w:p>
        </w:tc>
      </w:tr>
      <w:tr w:rsidR="00FD5B64" w:rsidRPr="005F722B" w:rsidTr="003B516A">
        <w:trPr>
          <w:trHeight w:val="275"/>
        </w:trPr>
        <w:tc>
          <w:tcPr>
            <w:tcW w:w="5026" w:type="dxa"/>
            <w:vAlign w:val="center"/>
          </w:tcPr>
          <w:p w:rsidR="00FD5B64" w:rsidRPr="00676394" w:rsidRDefault="00FD5B64" w:rsidP="003B516A">
            <w:pPr>
              <w:spacing w:after="0" w:line="240" w:lineRule="auto"/>
              <w:rPr>
                <w:sz w:val="20"/>
              </w:rPr>
            </w:pPr>
            <w:r w:rsidRPr="00676394">
              <w:rPr>
                <w:sz w:val="20"/>
              </w:rPr>
              <w:t>Qualified Teacher Status</w:t>
            </w:r>
          </w:p>
        </w:tc>
        <w:tc>
          <w:tcPr>
            <w:tcW w:w="1142" w:type="dxa"/>
            <w:vAlign w:val="center"/>
          </w:tcPr>
          <w:p w:rsidR="00FD5B64" w:rsidRPr="00532CB2" w:rsidRDefault="00FD5B64" w:rsidP="003B516A">
            <w:pPr>
              <w:spacing w:after="0" w:line="240" w:lineRule="auto"/>
              <w:jc w:val="center"/>
              <w:rPr>
                <w:u w:val="single"/>
              </w:rPr>
            </w:pPr>
            <w:r w:rsidRPr="00DA761A">
              <w:rPr>
                <w:sz w:val="20"/>
              </w:rPr>
              <w:sym w:font="Wingdings" w:char="F0FC"/>
            </w:r>
          </w:p>
        </w:tc>
        <w:tc>
          <w:tcPr>
            <w:tcW w:w="1188" w:type="dxa"/>
            <w:vAlign w:val="center"/>
          </w:tcPr>
          <w:p w:rsidR="00FD5B64" w:rsidRPr="005F722B" w:rsidRDefault="00FD5B64" w:rsidP="003B516A">
            <w:pPr>
              <w:spacing w:after="0" w:line="240" w:lineRule="auto"/>
              <w:jc w:val="center"/>
              <w:rPr>
                <w:u w:val="single"/>
              </w:rPr>
            </w:pPr>
          </w:p>
        </w:tc>
        <w:tc>
          <w:tcPr>
            <w:tcW w:w="1913" w:type="dxa"/>
          </w:tcPr>
          <w:p w:rsidR="00FD5B64" w:rsidRPr="005F722B" w:rsidRDefault="00FD5B64" w:rsidP="003B516A">
            <w:pPr>
              <w:spacing w:after="0" w:line="240" w:lineRule="auto"/>
              <w:jc w:val="center"/>
              <w:rPr>
                <w:sz w:val="28"/>
                <w:szCs w:val="28"/>
                <w:u w:val="single"/>
              </w:rPr>
            </w:pPr>
            <w:r w:rsidRPr="00EB4221">
              <w:rPr>
                <w:sz w:val="20"/>
              </w:rPr>
              <w:t>Appl</w:t>
            </w:r>
          </w:p>
        </w:tc>
      </w:tr>
      <w:tr w:rsidR="00FD5B64" w:rsidRPr="005F722B" w:rsidTr="003B516A">
        <w:trPr>
          <w:trHeight w:val="275"/>
        </w:trPr>
        <w:tc>
          <w:tcPr>
            <w:tcW w:w="5026" w:type="dxa"/>
            <w:vAlign w:val="center"/>
          </w:tcPr>
          <w:p w:rsidR="00FD5B64" w:rsidRPr="00676394" w:rsidRDefault="00FD5B64" w:rsidP="003B516A">
            <w:pPr>
              <w:spacing w:after="0" w:line="240" w:lineRule="auto"/>
              <w:rPr>
                <w:sz w:val="20"/>
              </w:rPr>
            </w:pPr>
            <w:r w:rsidRPr="00676394">
              <w:rPr>
                <w:sz w:val="20"/>
              </w:rPr>
              <w:t>Educated to Degree Level</w:t>
            </w:r>
          </w:p>
        </w:tc>
        <w:tc>
          <w:tcPr>
            <w:tcW w:w="1142" w:type="dxa"/>
            <w:vAlign w:val="center"/>
          </w:tcPr>
          <w:p w:rsidR="00FD5B64" w:rsidRPr="00532CB2" w:rsidRDefault="00FD5B64" w:rsidP="003B516A">
            <w:pPr>
              <w:spacing w:after="0" w:line="240" w:lineRule="auto"/>
              <w:jc w:val="center"/>
              <w:rPr>
                <w:u w:val="single"/>
              </w:rPr>
            </w:pPr>
            <w:r w:rsidRPr="00DA761A">
              <w:rPr>
                <w:sz w:val="20"/>
              </w:rPr>
              <w:sym w:font="Wingdings" w:char="F0FC"/>
            </w:r>
          </w:p>
        </w:tc>
        <w:tc>
          <w:tcPr>
            <w:tcW w:w="1188" w:type="dxa"/>
            <w:vAlign w:val="center"/>
          </w:tcPr>
          <w:p w:rsidR="00FD5B64" w:rsidRPr="005F722B" w:rsidRDefault="00FD5B64" w:rsidP="003B516A">
            <w:pPr>
              <w:spacing w:after="0" w:line="240" w:lineRule="auto"/>
              <w:jc w:val="center"/>
              <w:rPr>
                <w:u w:val="single"/>
              </w:rPr>
            </w:pPr>
          </w:p>
        </w:tc>
        <w:tc>
          <w:tcPr>
            <w:tcW w:w="1913" w:type="dxa"/>
          </w:tcPr>
          <w:p w:rsidR="00FD5B64" w:rsidRPr="005F722B" w:rsidRDefault="00FD5B64" w:rsidP="003B516A">
            <w:pPr>
              <w:spacing w:after="0" w:line="240" w:lineRule="auto"/>
              <w:jc w:val="center"/>
              <w:rPr>
                <w:sz w:val="28"/>
                <w:szCs w:val="28"/>
                <w:u w:val="single"/>
              </w:rPr>
            </w:pPr>
            <w:r w:rsidRPr="00EB4221">
              <w:rPr>
                <w:sz w:val="20"/>
              </w:rPr>
              <w:t>Appl</w:t>
            </w:r>
          </w:p>
        </w:tc>
      </w:tr>
      <w:tr w:rsidR="00FD5B64" w:rsidRPr="005F722B" w:rsidTr="003B516A">
        <w:trPr>
          <w:trHeight w:val="275"/>
        </w:trPr>
        <w:tc>
          <w:tcPr>
            <w:tcW w:w="5026" w:type="dxa"/>
            <w:vAlign w:val="center"/>
          </w:tcPr>
          <w:p w:rsidR="00FD5B64" w:rsidRPr="00676394" w:rsidRDefault="00FD5B64" w:rsidP="003B516A">
            <w:pPr>
              <w:spacing w:after="0" w:line="240" w:lineRule="auto"/>
              <w:rPr>
                <w:sz w:val="20"/>
              </w:rPr>
            </w:pPr>
            <w:r w:rsidRPr="00676394">
              <w:rPr>
                <w:sz w:val="20"/>
              </w:rPr>
              <w:t>Evidence of CPD linked to curriculum development</w:t>
            </w:r>
          </w:p>
        </w:tc>
        <w:tc>
          <w:tcPr>
            <w:tcW w:w="1142" w:type="dxa"/>
            <w:vAlign w:val="center"/>
          </w:tcPr>
          <w:p w:rsidR="00FD5B64" w:rsidRPr="00532CB2" w:rsidRDefault="00FD5B64" w:rsidP="003B516A">
            <w:pPr>
              <w:spacing w:after="0" w:line="240" w:lineRule="auto"/>
              <w:ind w:left="643"/>
              <w:jc w:val="center"/>
              <w:rPr>
                <w:u w:val="single"/>
              </w:rPr>
            </w:pPr>
          </w:p>
        </w:tc>
        <w:tc>
          <w:tcPr>
            <w:tcW w:w="1188" w:type="dxa"/>
            <w:vAlign w:val="center"/>
          </w:tcPr>
          <w:p w:rsidR="00FD5B64" w:rsidRPr="005F722B" w:rsidRDefault="00FD5B64" w:rsidP="003B516A">
            <w:pPr>
              <w:spacing w:after="0" w:line="240" w:lineRule="auto"/>
              <w:jc w:val="center"/>
              <w:rPr>
                <w:u w:val="single"/>
              </w:rPr>
            </w:pPr>
            <w:r w:rsidRPr="00DA761A">
              <w:rPr>
                <w:sz w:val="20"/>
              </w:rPr>
              <w:sym w:font="Wingdings" w:char="F0FC"/>
            </w:r>
          </w:p>
        </w:tc>
        <w:tc>
          <w:tcPr>
            <w:tcW w:w="1913" w:type="dxa"/>
          </w:tcPr>
          <w:p w:rsidR="00FD5B64" w:rsidRPr="005F722B" w:rsidRDefault="00FD5B64" w:rsidP="003B516A">
            <w:pPr>
              <w:spacing w:after="0" w:line="240" w:lineRule="auto"/>
              <w:jc w:val="center"/>
              <w:rPr>
                <w:sz w:val="28"/>
                <w:szCs w:val="28"/>
                <w:u w:val="single"/>
              </w:rPr>
            </w:pPr>
            <w:r w:rsidRPr="00EB4221">
              <w:rPr>
                <w:sz w:val="20"/>
              </w:rPr>
              <w:t>Appl</w:t>
            </w:r>
          </w:p>
        </w:tc>
      </w:tr>
    </w:tbl>
    <w:p w:rsidR="00FD5B64" w:rsidRPr="004841BE" w:rsidRDefault="00FD5B64" w:rsidP="00FD5B6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FD5B64" w:rsidRPr="005F722B" w:rsidTr="003B516A">
        <w:tc>
          <w:tcPr>
            <w:tcW w:w="0" w:type="auto"/>
          </w:tcPr>
          <w:p w:rsidR="00FD5B64" w:rsidRPr="005F722B" w:rsidRDefault="00FD5B64" w:rsidP="003B516A">
            <w:pPr>
              <w:spacing w:after="0" w:line="240" w:lineRule="auto"/>
              <w:rPr>
                <w:b/>
                <w:sz w:val="24"/>
                <w:szCs w:val="24"/>
              </w:rPr>
            </w:pPr>
            <w:r w:rsidRPr="005F722B">
              <w:rPr>
                <w:b/>
                <w:sz w:val="24"/>
                <w:szCs w:val="24"/>
              </w:rPr>
              <w:t>Experience</w:t>
            </w:r>
          </w:p>
        </w:tc>
        <w:tc>
          <w:tcPr>
            <w:tcW w:w="0" w:type="auto"/>
          </w:tcPr>
          <w:p w:rsidR="00FD5B64" w:rsidRPr="005F722B" w:rsidRDefault="00FD5B64" w:rsidP="003B516A">
            <w:pPr>
              <w:spacing w:after="0" w:line="240" w:lineRule="auto"/>
              <w:jc w:val="center"/>
              <w:rPr>
                <w:sz w:val="24"/>
                <w:szCs w:val="24"/>
                <w:u w:val="single"/>
              </w:rPr>
            </w:pPr>
            <w:r w:rsidRPr="005F722B">
              <w:rPr>
                <w:b/>
                <w:sz w:val="24"/>
                <w:szCs w:val="24"/>
              </w:rPr>
              <w:t>Essential</w:t>
            </w:r>
          </w:p>
        </w:tc>
        <w:tc>
          <w:tcPr>
            <w:tcW w:w="0" w:type="auto"/>
          </w:tcPr>
          <w:p w:rsidR="00FD5B64" w:rsidRPr="005F722B" w:rsidRDefault="00FD5B64" w:rsidP="003B516A">
            <w:pPr>
              <w:spacing w:after="0" w:line="240" w:lineRule="auto"/>
              <w:jc w:val="center"/>
              <w:rPr>
                <w:sz w:val="24"/>
                <w:szCs w:val="24"/>
                <w:u w:val="single"/>
              </w:rPr>
            </w:pPr>
            <w:r w:rsidRPr="005F722B">
              <w:rPr>
                <w:b/>
                <w:sz w:val="24"/>
                <w:szCs w:val="24"/>
              </w:rPr>
              <w:t>Desirable</w:t>
            </w:r>
          </w:p>
        </w:tc>
        <w:tc>
          <w:tcPr>
            <w:tcW w:w="1987" w:type="dxa"/>
          </w:tcPr>
          <w:p w:rsidR="00FD5B64" w:rsidRPr="005F722B" w:rsidRDefault="00FD5B64" w:rsidP="003B516A">
            <w:pPr>
              <w:spacing w:after="0" w:line="240" w:lineRule="auto"/>
              <w:jc w:val="center"/>
              <w:rPr>
                <w:sz w:val="24"/>
                <w:szCs w:val="24"/>
                <w:u w:val="single"/>
              </w:rPr>
            </w:pPr>
            <w:r w:rsidRPr="005F722B">
              <w:rPr>
                <w:b/>
                <w:sz w:val="24"/>
                <w:szCs w:val="24"/>
              </w:rPr>
              <w:t>How assessed</w:t>
            </w:r>
          </w:p>
        </w:tc>
      </w:tr>
      <w:tr w:rsidR="00FD5B64" w:rsidRPr="005F722B" w:rsidTr="003B516A">
        <w:tc>
          <w:tcPr>
            <w:tcW w:w="0" w:type="auto"/>
          </w:tcPr>
          <w:p w:rsidR="00FD5B64" w:rsidRPr="004841BE" w:rsidRDefault="00FD5B64" w:rsidP="003B516A">
            <w:pPr>
              <w:spacing w:after="0" w:line="240" w:lineRule="auto"/>
            </w:pPr>
            <w:r w:rsidRPr="004841BE">
              <w:rPr>
                <w:sz w:val="20"/>
              </w:rPr>
              <w:t>A record of successful teaching at KS3 and KS4</w:t>
            </w:r>
          </w:p>
        </w:tc>
        <w:tc>
          <w:tcPr>
            <w:tcW w:w="0" w:type="auto"/>
          </w:tcPr>
          <w:p w:rsidR="00FD5B64" w:rsidRPr="005F722B" w:rsidRDefault="00FD5B64" w:rsidP="003B516A">
            <w:pPr>
              <w:spacing w:after="0" w:line="240" w:lineRule="auto"/>
              <w:jc w:val="center"/>
            </w:pPr>
            <w:r w:rsidRPr="00DA761A">
              <w:rPr>
                <w:sz w:val="20"/>
              </w:rPr>
              <w:sym w:font="Wingdings" w:char="F0FC"/>
            </w:r>
          </w:p>
        </w:tc>
        <w:tc>
          <w:tcPr>
            <w:tcW w:w="0" w:type="auto"/>
          </w:tcPr>
          <w:p w:rsidR="00FD5B64" w:rsidRPr="005F722B" w:rsidRDefault="00FD5B64" w:rsidP="003B516A">
            <w:pPr>
              <w:spacing w:after="0" w:line="240" w:lineRule="auto"/>
              <w:jc w:val="center"/>
            </w:pPr>
          </w:p>
        </w:tc>
        <w:tc>
          <w:tcPr>
            <w:tcW w:w="1987" w:type="dxa"/>
            <w:vAlign w:val="center"/>
          </w:tcPr>
          <w:p w:rsidR="00FD5B64" w:rsidRPr="00B02107" w:rsidRDefault="00FD5B64" w:rsidP="003B516A">
            <w:pPr>
              <w:spacing w:after="0" w:line="240" w:lineRule="auto"/>
              <w:jc w:val="center"/>
              <w:rPr>
                <w:sz w:val="20"/>
                <w:szCs w:val="20"/>
              </w:rPr>
            </w:pPr>
            <w:r w:rsidRPr="00B02107">
              <w:rPr>
                <w:sz w:val="20"/>
                <w:szCs w:val="20"/>
              </w:rPr>
              <w:t>Appl</w:t>
            </w:r>
          </w:p>
        </w:tc>
      </w:tr>
      <w:tr w:rsidR="00FD5B64" w:rsidRPr="005F722B" w:rsidTr="003B516A">
        <w:tc>
          <w:tcPr>
            <w:tcW w:w="0" w:type="auto"/>
          </w:tcPr>
          <w:p w:rsidR="00FD5B64" w:rsidRPr="004841BE" w:rsidRDefault="00FD5B64" w:rsidP="003B516A">
            <w:pPr>
              <w:spacing w:after="0" w:line="240" w:lineRule="auto"/>
              <w:rPr>
                <w:sz w:val="20"/>
              </w:rPr>
            </w:pPr>
            <w:r>
              <w:rPr>
                <w:sz w:val="20"/>
              </w:rPr>
              <w:t>Substantial</w:t>
            </w:r>
            <w:r w:rsidRPr="004841BE">
              <w:rPr>
                <w:sz w:val="20"/>
              </w:rPr>
              <w:t xml:space="preserve"> teaching experience</w:t>
            </w:r>
          </w:p>
        </w:tc>
        <w:tc>
          <w:tcPr>
            <w:tcW w:w="0" w:type="auto"/>
          </w:tcPr>
          <w:p w:rsidR="00FD5B64" w:rsidRPr="005F722B" w:rsidRDefault="00FD5B64" w:rsidP="003B516A">
            <w:pPr>
              <w:spacing w:after="0" w:line="240" w:lineRule="auto"/>
              <w:ind w:left="643"/>
              <w:jc w:val="center"/>
            </w:pPr>
          </w:p>
        </w:tc>
        <w:tc>
          <w:tcPr>
            <w:tcW w:w="0" w:type="auto"/>
          </w:tcPr>
          <w:p w:rsidR="00FD5B64" w:rsidRPr="005F722B" w:rsidRDefault="00FD5B64" w:rsidP="003B516A">
            <w:pPr>
              <w:spacing w:after="0" w:line="240" w:lineRule="auto"/>
              <w:jc w:val="center"/>
            </w:pPr>
            <w:r w:rsidRPr="00DA761A">
              <w:rPr>
                <w:sz w:val="20"/>
              </w:rPr>
              <w:sym w:font="Wingdings" w:char="F0FC"/>
            </w:r>
          </w:p>
        </w:tc>
        <w:tc>
          <w:tcPr>
            <w:tcW w:w="1987" w:type="dxa"/>
            <w:vAlign w:val="center"/>
          </w:tcPr>
          <w:p w:rsidR="00FD5B64" w:rsidRPr="00B02107" w:rsidRDefault="00FD5B64" w:rsidP="003B516A">
            <w:pPr>
              <w:spacing w:after="0" w:line="240" w:lineRule="auto"/>
              <w:jc w:val="center"/>
              <w:rPr>
                <w:sz w:val="20"/>
                <w:szCs w:val="20"/>
              </w:rPr>
            </w:pPr>
            <w:r w:rsidRPr="00B02107">
              <w:rPr>
                <w:sz w:val="20"/>
                <w:szCs w:val="20"/>
              </w:rPr>
              <w:t>Appl</w:t>
            </w:r>
          </w:p>
        </w:tc>
      </w:tr>
      <w:tr w:rsidR="00FD5B64" w:rsidRPr="005F722B" w:rsidTr="003B516A">
        <w:tc>
          <w:tcPr>
            <w:tcW w:w="0" w:type="auto"/>
          </w:tcPr>
          <w:p w:rsidR="00FD5B64" w:rsidRPr="004841BE" w:rsidRDefault="00FD5B64" w:rsidP="003B516A">
            <w:pPr>
              <w:spacing w:after="0" w:line="240" w:lineRule="auto"/>
              <w:rPr>
                <w:sz w:val="20"/>
              </w:rPr>
            </w:pPr>
            <w:r w:rsidRPr="004841BE">
              <w:rPr>
                <w:sz w:val="20"/>
              </w:rPr>
              <w:t>Experience of developing the curriculum</w:t>
            </w:r>
          </w:p>
        </w:tc>
        <w:tc>
          <w:tcPr>
            <w:tcW w:w="0" w:type="auto"/>
          </w:tcPr>
          <w:p w:rsidR="00FD5B64" w:rsidRPr="005F722B" w:rsidRDefault="00FD5B64" w:rsidP="003B516A">
            <w:pPr>
              <w:spacing w:after="0" w:line="240" w:lineRule="auto"/>
              <w:ind w:left="643"/>
              <w:jc w:val="center"/>
            </w:pPr>
          </w:p>
        </w:tc>
        <w:tc>
          <w:tcPr>
            <w:tcW w:w="0" w:type="auto"/>
          </w:tcPr>
          <w:p w:rsidR="00FD5B64" w:rsidRPr="005F722B" w:rsidRDefault="00FD5B64" w:rsidP="003B516A">
            <w:pPr>
              <w:spacing w:after="0" w:line="240" w:lineRule="auto"/>
              <w:jc w:val="center"/>
            </w:pPr>
            <w:r w:rsidRPr="00DA761A">
              <w:rPr>
                <w:sz w:val="20"/>
              </w:rPr>
              <w:sym w:font="Wingdings" w:char="F0FC"/>
            </w:r>
          </w:p>
        </w:tc>
        <w:tc>
          <w:tcPr>
            <w:tcW w:w="1987" w:type="dxa"/>
            <w:vAlign w:val="center"/>
          </w:tcPr>
          <w:p w:rsidR="00FD5B64" w:rsidRPr="00B02107" w:rsidRDefault="00FD5B64" w:rsidP="003B516A">
            <w:pPr>
              <w:spacing w:after="0" w:line="240" w:lineRule="auto"/>
              <w:jc w:val="center"/>
              <w:rPr>
                <w:sz w:val="20"/>
                <w:szCs w:val="20"/>
              </w:rPr>
            </w:pPr>
            <w:r w:rsidRPr="00B02107">
              <w:rPr>
                <w:sz w:val="20"/>
                <w:szCs w:val="20"/>
              </w:rPr>
              <w:t>Appl</w:t>
            </w:r>
          </w:p>
        </w:tc>
      </w:tr>
      <w:tr w:rsidR="00FD5B64" w:rsidRPr="005F722B" w:rsidTr="003B516A">
        <w:tc>
          <w:tcPr>
            <w:tcW w:w="0" w:type="auto"/>
          </w:tcPr>
          <w:p w:rsidR="00FD5B64" w:rsidRPr="004841BE" w:rsidRDefault="00FD5B64" w:rsidP="003B516A">
            <w:pPr>
              <w:spacing w:after="0" w:line="240" w:lineRule="auto"/>
              <w:rPr>
                <w:sz w:val="20"/>
              </w:rPr>
            </w:pPr>
            <w:r w:rsidRPr="004841BE">
              <w:rPr>
                <w:sz w:val="20"/>
              </w:rPr>
              <w:t>Experience of effective management of student behaviour</w:t>
            </w:r>
          </w:p>
        </w:tc>
        <w:tc>
          <w:tcPr>
            <w:tcW w:w="0" w:type="auto"/>
          </w:tcPr>
          <w:p w:rsidR="00FD5B64" w:rsidRPr="005F722B" w:rsidRDefault="00FD5B64" w:rsidP="003B516A">
            <w:pPr>
              <w:spacing w:after="0" w:line="240" w:lineRule="auto"/>
              <w:jc w:val="center"/>
            </w:pPr>
            <w:r w:rsidRPr="00DA761A">
              <w:rPr>
                <w:sz w:val="20"/>
              </w:rPr>
              <w:sym w:font="Wingdings" w:char="F0FC"/>
            </w:r>
          </w:p>
        </w:tc>
        <w:tc>
          <w:tcPr>
            <w:tcW w:w="0" w:type="auto"/>
          </w:tcPr>
          <w:p w:rsidR="00FD5B64" w:rsidRPr="005F722B" w:rsidRDefault="00FD5B64" w:rsidP="003B516A">
            <w:pPr>
              <w:spacing w:after="0" w:line="240" w:lineRule="auto"/>
              <w:jc w:val="center"/>
            </w:pPr>
          </w:p>
        </w:tc>
        <w:tc>
          <w:tcPr>
            <w:tcW w:w="1987" w:type="dxa"/>
            <w:vAlign w:val="center"/>
          </w:tcPr>
          <w:p w:rsidR="00FD5B64" w:rsidRPr="00B02107" w:rsidRDefault="00FD5B64" w:rsidP="003B516A">
            <w:pPr>
              <w:spacing w:after="0" w:line="240" w:lineRule="auto"/>
              <w:jc w:val="center"/>
              <w:rPr>
                <w:sz w:val="20"/>
                <w:szCs w:val="20"/>
              </w:rPr>
            </w:pPr>
            <w:r w:rsidRPr="00B02107">
              <w:rPr>
                <w:sz w:val="20"/>
                <w:szCs w:val="20"/>
              </w:rPr>
              <w:t>Appl/Int</w:t>
            </w:r>
          </w:p>
        </w:tc>
      </w:tr>
    </w:tbl>
    <w:p w:rsidR="00FD5B64" w:rsidRDefault="00FD5B64" w:rsidP="00FD5B6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D5B64" w:rsidRPr="005F722B" w:rsidTr="003B516A">
        <w:tc>
          <w:tcPr>
            <w:tcW w:w="5070" w:type="dxa"/>
          </w:tcPr>
          <w:p w:rsidR="00FD5B64" w:rsidRPr="005F722B" w:rsidRDefault="00FD5B64" w:rsidP="003B516A">
            <w:pPr>
              <w:spacing w:after="0" w:line="240" w:lineRule="auto"/>
              <w:rPr>
                <w:b/>
                <w:sz w:val="24"/>
                <w:szCs w:val="24"/>
              </w:rPr>
            </w:pPr>
            <w:r>
              <w:rPr>
                <w:b/>
                <w:sz w:val="24"/>
                <w:szCs w:val="24"/>
              </w:rPr>
              <w:t>Skills, Attributes and Knowledge</w:t>
            </w:r>
          </w:p>
        </w:tc>
        <w:tc>
          <w:tcPr>
            <w:tcW w:w="1112" w:type="dxa"/>
          </w:tcPr>
          <w:p w:rsidR="00FD5B64" w:rsidRPr="005F722B" w:rsidRDefault="00FD5B64" w:rsidP="003B516A">
            <w:pPr>
              <w:spacing w:after="0" w:line="240" w:lineRule="auto"/>
              <w:jc w:val="center"/>
              <w:rPr>
                <w:sz w:val="24"/>
                <w:szCs w:val="24"/>
              </w:rPr>
            </w:pPr>
            <w:r w:rsidRPr="005F722B">
              <w:rPr>
                <w:b/>
                <w:sz w:val="24"/>
                <w:szCs w:val="24"/>
              </w:rPr>
              <w:t>Essential</w:t>
            </w:r>
          </w:p>
        </w:tc>
        <w:tc>
          <w:tcPr>
            <w:tcW w:w="1156" w:type="dxa"/>
          </w:tcPr>
          <w:p w:rsidR="00FD5B64" w:rsidRPr="005F722B" w:rsidRDefault="00FD5B64" w:rsidP="003B516A">
            <w:pPr>
              <w:spacing w:after="0" w:line="240" w:lineRule="auto"/>
              <w:jc w:val="center"/>
              <w:rPr>
                <w:b/>
                <w:sz w:val="24"/>
                <w:szCs w:val="24"/>
              </w:rPr>
            </w:pPr>
            <w:r w:rsidRPr="005F722B">
              <w:rPr>
                <w:b/>
                <w:sz w:val="24"/>
                <w:szCs w:val="24"/>
              </w:rPr>
              <w:t>Desirable</w:t>
            </w:r>
          </w:p>
        </w:tc>
        <w:tc>
          <w:tcPr>
            <w:tcW w:w="1984" w:type="dxa"/>
          </w:tcPr>
          <w:p w:rsidR="00FD5B64" w:rsidRPr="005F722B" w:rsidRDefault="00FD5B64" w:rsidP="003B516A">
            <w:pPr>
              <w:spacing w:after="0" w:line="240" w:lineRule="auto"/>
              <w:jc w:val="center"/>
              <w:rPr>
                <w:b/>
                <w:sz w:val="24"/>
                <w:szCs w:val="24"/>
              </w:rPr>
            </w:pPr>
            <w:r w:rsidRPr="005F722B">
              <w:rPr>
                <w:b/>
                <w:sz w:val="24"/>
                <w:szCs w:val="24"/>
              </w:rPr>
              <w:t>How assessed</w:t>
            </w:r>
          </w:p>
        </w:tc>
      </w:tr>
      <w:tr w:rsidR="00FD5B64" w:rsidRPr="005F722B" w:rsidTr="003B516A">
        <w:tc>
          <w:tcPr>
            <w:tcW w:w="5070" w:type="dxa"/>
          </w:tcPr>
          <w:p w:rsidR="00FD5B64" w:rsidRPr="005F722B" w:rsidRDefault="00FD5B64" w:rsidP="003B516A">
            <w:pPr>
              <w:spacing w:after="0" w:line="240" w:lineRule="auto"/>
            </w:pPr>
            <w:r w:rsidRPr="00DA761A">
              <w:rPr>
                <w:sz w:val="20"/>
              </w:rPr>
              <w:t>Secure knowledge of subject area</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Appl</w:t>
            </w:r>
          </w:p>
        </w:tc>
      </w:tr>
      <w:tr w:rsidR="00FD5B64" w:rsidRPr="005F722B" w:rsidTr="003B516A">
        <w:tc>
          <w:tcPr>
            <w:tcW w:w="5070" w:type="dxa"/>
          </w:tcPr>
          <w:p w:rsidR="00FD5B64" w:rsidRPr="005F722B" w:rsidRDefault="00FD5B64" w:rsidP="003B516A">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Appl/Int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Clear understanding of planning differentiation into the curriculum</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vAlign w:val="center"/>
          </w:tcPr>
          <w:p w:rsidR="00FD5B64" w:rsidRPr="00DA761A" w:rsidRDefault="00FD5B64" w:rsidP="003B516A">
            <w:pPr>
              <w:spacing w:after="0" w:line="240" w:lineRule="auto"/>
              <w:jc w:val="center"/>
              <w:rPr>
                <w:sz w:val="20"/>
              </w:rPr>
            </w:pPr>
            <w:r w:rsidRPr="00DA761A">
              <w:rPr>
                <w:sz w:val="20"/>
              </w:rPr>
              <w:t>Appl/Int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Awareness of Safeguarding and Child Protection issues</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Good understanding of whole school issues</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Strong understanding of the analysis and use of data to make improvements/inform planning</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vAlign w:val="center"/>
          </w:tcPr>
          <w:p w:rsidR="00FD5B64" w:rsidRPr="006E0730" w:rsidRDefault="00FD5B64" w:rsidP="003B516A">
            <w:pPr>
              <w:spacing w:after="0" w:line="240" w:lineRule="auto"/>
              <w:jc w:val="center"/>
              <w:rPr>
                <w:sz w:val="18"/>
              </w:rPr>
            </w:pPr>
            <w:r w:rsidRPr="006E0730">
              <w:rPr>
                <w:sz w:val="18"/>
              </w:rPr>
              <w:t>Assessment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Excellent communication skills (written &amp; verbal)</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vAlign w:val="center"/>
          </w:tcPr>
          <w:p w:rsidR="00FD5B64" w:rsidRPr="00DA761A" w:rsidRDefault="00FD5B64" w:rsidP="003B516A">
            <w:pPr>
              <w:spacing w:after="0" w:line="240" w:lineRule="auto"/>
              <w:jc w:val="center"/>
              <w:rPr>
                <w:sz w:val="20"/>
              </w:rPr>
            </w:pPr>
            <w:r w:rsidRPr="00DA761A">
              <w:rPr>
                <w:sz w:val="20"/>
              </w:rPr>
              <w:t>Appl/Int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Planning, prioritising and managing workload in an environment of conflicting demands</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Sound knowledge of the National Agenda</w:t>
            </w:r>
          </w:p>
        </w:tc>
        <w:tc>
          <w:tcPr>
            <w:tcW w:w="1112" w:type="dxa"/>
          </w:tcPr>
          <w:p w:rsidR="00FD5B64" w:rsidRPr="005F722B" w:rsidRDefault="00FD5B64" w:rsidP="003B516A">
            <w:pPr>
              <w:spacing w:after="0" w:line="240" w:lineRule="auto"/>
              <w:ind w:left="643"/>
              <w:jc w:val="center"/>
            </w:pPr>
          </w:p>
        </w:tc>
        <w:tc>
          <w:tcPr>
            <w:tcW w:w="1156" w:type="dxa"/>
          </w:tcPr>
          <w:p w:rsidR="00FD5B64" w:rsidRPr="005F722B" w:rsidRDefault="00FD5B64" w:rsidP="003B516A">
            <w:pPr>
              <w:spacing w:after="0" w:line="240" w:lineRule="auto"/>
              <w:jc w:val="center"/>
            </w:pPr>
            <w:r w:rsidRPr="00DA761A">
              <w:rPr>
                <w:sz w:val="20"/>
              </w:rPr>
              <w:sym w:font="Wingdings" w:char="F0FC"/>
            </w:r>
          </w:p>
        </w:tc>
        <w:tc>
          <w:tcPr>
            <w:tcW w:w="1984" w:type="dxa"/>
          </w:tcPr>
          <w:p w:rsidR="00FD5B64" w:rsidRPr="005F722B" w:rsidRDefault="00FD5B64" w:rsidP="003B516A">
            <w:pPr>
              <w:spacing w:after="0" w:line="240" w:lineRule="auto"/>
              <w:jc w:val="center"/>
            </w:pPr>
            <w:r w:rsidRPr="00DA761A">
              <w:rPr>
                <w:sz w:val="20"/>
              </w:rPr>
              <w:t>Appl/Int</w:t>
            </w:r>
          </w:p>
        </w:tc>
      </w:tr>
    </w:tbl>
    <w:p w:rsidR="00FD5B64" w:rsidRDefault="00FD5B64" w:rsidP="00FD5B6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D5B64" w:rsidRPr="005F722B" w:rsidTr="003B516A">
        <w:tc>
          <w:tcPr>
            <w:tcW w:w="5070" w:type="dxa"/>
          </w:tcPr>
          <w:p w:rsidR="00FD5B64" w:rsidRPr="005F722B" w:rsidRDefault="00FD5B64" w:rsidP="003B516A">
            <w:pPr>
              <w:spacing w:after="0" w:line="240" w:lineRule="auto"/>
              <w:rPr>
                <w:b/>
                <w:sz w:val="24"/>
                <w:szCs w:val="24"/>
              </w:rPr>
            </w:pPr>
            <w:r w:rsidRPr="005F722B">
              <w:rPr>
                <w:b/>
                <w:sz w:val="24"/>
                <w:szCs w:val="24"/>
              </w:rPr>
              <w:t>Personal qualities</w:t>
            </w:r>
          </w:p>
        </w:tc>
        <w:tc>
          <w:tcPr>
            <w:tcW w:w="1112" w:type="dxa"/>
          </w:tcPr>
          <w:p w:rsidR="00FD5B64" w:rsidRPr="005F722B" w:rsidRDefault="00FD5B64" w:rsidP="003B516A">
            <w:pPr>
              <w:spacing w:after="0" w:line="240" w:lineRule="auto"/>
              <w:jc w:val="center"/>
              <w:rPr>
                <w:sz w:val="24"/>
                <w:szCs w:val="24"/>
              </w:rPr>
            </w:pPr>
            <w:r w:rsidRPr="005F722B">
              <w:rPr>
                <w:b/>
                <w:sz w:val="24"/>
                <w:szCs w:val="24"/>
              </w:rPr>
              <w:t>Essential</w:t>
            </w:r>
          </w:p>
        </w:tc>
        <w:tc>
          <w:tcPr>
            <w:tcW w:w="1156" w:type="dxa"/>
          </w:tcPr>
          <w:p w:rsidR="00FD5B64" w:rsidRPr="005F722B" w:rsidRDefault="00FD5B64" w:rsidP="003B516A">
            <w:pPr>
              <w:spacing w:after="0" w:line="240" w:lineRule="auto"/>
              <w:jc w:val="center"/>
              <w:rPr>
                <w:b/>
                <w:sz w:val="24"/>
                <w:szCs w:val="24"/>
              </w:rPr>
            </w:pPr>
            <w:r w:rsidRPr="005F722B">
              <w:rPr>
                <w:b/>
                <w:sz w:val="24"/>
                <w:szCs w:val="24"/>
              </w:rPr>
              <w:t>Desirable</w:t>
            </w:r>
          </w:p>
        </w:tc>
        <w:tc>
          <w:tcPr>
            <w:tcW w:w="1984" w:type="dxa"/>
          </w:tcPr>
          <w:p w:rsidR="00FD5B64" w:rsidRPr="005F722B" w:rsidRDefault="00FD5B64" w:rsidP="003B516A">
            <w:pPr>
              <w:spacing w:after="0" w:line="240" w:lineRule="auto"/>
              <w:jc w:val="center"/>
              <w:rPr>
                <w:b/>
                <w:sz w:val="24"/>
                <w:szCs w:val="24"/>
              </w:rPr>
            </w:pPr>
            <w:r w:rsidRPr="005F722B">
              <w:rPr>
                <w:b/>
                <w:sz w:val="24"/>
                <w:szCs w:val="24"/>
              </w:rPr>
              <w:t>How assessed</w:t>
            </w:r>
          </w:p>
        </w:tc>
      </w:tr>
      <w:tr w:rsidR="00FD5B64" w:rsidRPr="005F722B" w:rsidTr="003B516A">
        <w:tc>
          <w:tcPr>
            <w:tcW w:w="5070" w:type="dxa"/>
          </w:tcPr>
          <w:p w:rsidR="00FD5B64" w:rsidRPr="005F722B" w:rsidRDefault="00FD5B64" w:rsidP="003B516A">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Int/Ref</w:t>
            </w:r>
          </w:p>
        </w:tc>
      </w:tr>
      <w:tr w:rsidR="00FD5B64" w:rsidRPr="005F722B" w:rsidTr="003B516A">
        <w:tc>
          <w:tcPr>
            <w:tcW w:w="5070" w:type="dxa"/>
          </w:tcPr>
          <w:p w:rsidR="00FD5B64" w:rsidRPr="005F722B" w:rsidRDefault="00FD5B64" w:rsidP="003B516A">
            <w:pPr>
              <w:spacing w:after="0" w:line="240" w:lineRule="auto"/>
            </w:pPr>
            <w:r w:rsidRPr="00DA761A">
              <w:rPr>
                <w:sz w:val="20"/>
              </w:rPr>
              <w:t>Passionate about achievement</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Int/Ref</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 xml:space="preserve">Strong team </w:t>
            </w:r>
            <w:r>
              <w:rPr>
                <w:sz w:val="20"/>
              </w:rPr>
              <w:t>player/</w:t>
            </w:r>
            <w:r w:rsidRPr="00DA761A">
              <w:rPr>
                <w:sz w:val="20"/>
              </w:rPr>
              <w:t>lead by example/ability to inspire others</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Int/Ref</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Highest standards of professional conduct</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Int/Ref</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Organised and methodical approach to work/ability to prioritise and time manage effectively</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Int/Ref</w:t>
            </w:r>
          </w:p>
        </w:tc>
      </w:tr>
      <w:tr w:rsidR="00FD5B64" w:rsidRPr="005F722B" w:rsidTr="003B516A">
        <w:tc>
          <w:tcPr>
            <w:tcW w:w="5070" w:type="dxa"/>
          </w:tcPr>
          <w:p w:rsidR="00FD5B64" w:rsidRPr="00DA761A" w:rsidRDefault="00FD5B64" w:rsidP="003B516A">
            <w:pPr>
              <w:spacing w:after="0" w:line="240" w:lineRule="auto"/>
              <w:rPr>
                <w:sz w:val="20"/>
              </w:rPr>
            </w:pPr>
            <w:r w:rsidRPr="00DA761A">
              <w:rPr>
                <w:sz w:val="20"/>
              </w:rPr>
              <w:t>Enthusiastic and committed</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vAlign w:val="center"/>
          </w:tcPr>
          <w:p w:rsidR="00FD5B64" w:rsidRPr="00DA761A" w:rsidRDefault="00FD5B64" w:rsidP="003B516A">
            <w:pPr>
              <w:spacing w:after="0" w:line="240" w:lineRule="auto"/>
              <w:rPr>
                <w:sz w:val="20"/>
              </w:rPr>
            </w:pPr>
            <w:r w:rsidRPr="00DA761A">
              <w:rPr>
                <w:sz w:val="20"/>
              </w:rPr>
              <w:t>Committed to safeguarding and promoting the welfare of children and young people</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vAlign w:val="center"/>
          </w:tcPr>
          <w:p w:rsidR="00FD5B64" w:rsidRPr="00DA761A" w:rsidRDefault="00FD5B64" w:rsidP="003B516A">
            <w:pPr>
              <w:spacing w:after="0" w:line="240" w:lineRule="auto"/>
              <w:rPr>
                <w:sz w:val="20"/>
              </w:rPr>
            </w:pPr>
            <w:r w:rsidRPr="00DA761A">
              <w:rPr>
                <w:sz w:val="20"/>
              </w:rPr>
              <w:t>Committed to personal learning and development</w:t>
            </w:r>
          </w:p>
        </w:tc>
        <w:tc>
          <w:tcPr>
            <w:tcW w:w="1112" w:type="dxa"/>
          </w:tcPr>
          <w:p w:rsidR="00FD5B64" w:rsidRPr="005F722B" w:rsidRDefault="00FD5B64" w:rsidP="003B516A">
            <w:pPr>
              <w:spacing w:after="0" w:line="240" w:lineRule="auto"/>
              <w:jc w:val="center"/>
            </w:pPr>
            <w:r w:rsidRPr="00DA761A">
              <w:rPr>
                <w:sz w:val="20"/>
              </w:rPr>
              <w:sym w:font="Wingdings" w:char="F0FC"/>
            </w:r>
          </w:p>
        </w:tc>
        <w:tc>
          <w:tcPr>
            <w:tcW w:w="1156" w:type="dxa"/>
          </w:tcPr>
          <w:p w:rsidR="00FD5B64" w:rsidRPr="005F722B" w:rsidRDefault="00FD5B64" w:rsidP="003B516A">
            <w:pPr>
              <w:spacing w:after="0" w:line="240" w:lineRule="auto"/>
              <w:jc w:val="center"/>
            </w:pPr>
          </w:p>
        </w:tc>
        <w:tc>
          <w:tcPr>
            <w:tcW w:w="1984" w:type="dxa"/>
          </w:tcPr>
          <w:p w:rsidR="00FD5B64" w:rsidRPr="005F722B" w:rsidRDefault="00FD5B64" w:rsidP="003B516A">
            <w:pPr>
              <w:spacing w:after="0" w:line="240" w:lineRule="auto"/>
              <w:jc w:val="center"/>
            </w:pPr>
            <w:r w:rsidRPr="00DA761A">
              <w:rPr>
                <w:sz w:val="20"/>
              </w:rPr>
              <w:t>Int</w:t>
            </w:r>
          </w:p>
        </w:tc>
      </w:tr>
      <w:tr w:rsidR="00FD5B64" w:rsidRPr="005F722B" w:rsidTr="003B516A">
        <w:tc>
          <w:tcPr>
            <w:tcW w:w="5070" w:type="dxa"/>
            <w:vAlign w:val="center"/>
          </w:tcPr>
          <w:p w:rsidR="00FD5B64" w:rsidRPr="00DA761A" w:rsidRDefault="00FD5B64" w:rsidP="003B516A">
            <w:pPr>
              <w:spacing w:after="0" w:line="240" w:lineRule="auto"/>
              <w:rPr>
                <w:sz w:val="20"/>
              </w:rPr>
            </w:pPr>
            <w:r w:rsidRPr="00DA761A">
              <w:rPr>
                <w:sz w:val="20"/>
              </w:rPr>
              <w:t>Positive approach to problem solving</w:t>
            </w:r>
          </w:p>
        </w:tc>
        <w:tc>
          <w:tcPr>
            <w:tcW w:w="1112" w:type="dxa"/>
          </w:tcPr>
          <w:p w:rsidR="00FD5B64" w:rsidRPr="005F722B" w:rsidRDefault="00FD5B64" w:rsidP="003B516A">
            <w:pPr>
              <w:spacing w:after="0" w:line="240" w:lineRule="auto"/>
              <w:ind w:left="643"/>
              <w:jc w:val="center"/>
            </w:pPr>
          </w:p>
        </w:tc>
        <w:tc>
          <w:tcPr>
            <w:tcW w:w="1156" w:type="dxa"/>
          </w:tcPr>
          <w:p w:rsidR="00FD5B64" w:rsidRPr="005F722B" w:rsidRDefault="00FD5B64" w:rsidP="003B516A">
            <w:pPr>
              <w:spacing w:after="0" w:line="240" w:lineRule="auto"/>
              <w:jc w:val="center"/>
            </w:pPr>
            <w:r w:rsidRPr="00DA761A">
              <w:rPr>
                <w:sz w:val="20"/>
              </w:rPr>
              <w:sym w:font="Wingdings" w:char="F0FC"/>
            </w:r>
          </w:p>
        </w:tc>
        <w:tc>
          <w:tcPr>
            <w:tcW w:w="1984" w:type="dxa"/>
          </w:tcPr>
          <w:p w:rsidR="00FD5B64" w:rsidRPr="005F722B" w:rsidRDefault="00FD5B64" w:rsidP="003B516A">
            <w:pPr>
              <w:spacing w:after="0" w:line="240" w:lineRule="auto"/>
              <w:jc w:val="center"/>
            </w:pPr>
            <w:r w:rsidRPr="00DA761A">
              <w:rPr>
                <w:sz w:val="20"/>
              </w:rPr>
              <w:t>Ref</w:t>
            </w:r>
          </w:p>
        </w:tc>
      </w:tr>
    </w:tbl>
    <w:p w:rsidR="00FD5B64" w:rsidRDefault="00FD5B64" w:rsidP="00FD5B64">
      <w:pPr>
        <w:ind w:firstLine="720"/>
        <w:rPr>
          <w:sz w:val="24"/>
          <w:szCs w:val="24"/>
        </w:rPr>
      </w:pPr>
    </w:p>
    <w:p w:rsidR="00FD5B64" w:rsidRPr="00AF2614" w:rsidRDefault="00FD5B64" w:rsidP="00FD5B64">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rsidR="00FD5B64" w:rsidRDefault="00FD5B64" w:rsidP="00532CB2">
      <w:pPr>
        <w:pStyle w:val="ListParagraph"/>
        <w:jc w:val="center"/>
        <w:rPr>
          <w:b/>
          <w:sz w:val="24"/>
          <w:szCs w:val="24"/>
        </w:rPr>
      </w:pPr>
    </w:p>
    <w:sectPr w:rsidR="00FD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65F42"/>
    <w:rsid w:val="001A22BA"/>
    <w:rsid w:val="00266901"/>
    <w:rsid w:val="0046555C"/>
    <w:rsid w:val="0052503C"/>
    <w:rsid w:val="00532CB2"/>
    <w:rsid w:val="005F5C48"/>
    <w:rsid w:val="00627035"/>
    <w:rsid w:val="00634024"/>
    <w:rsid w:val="006E60D0"/>
    <w:rsid w:val="007062CB"/>
    <w:rsid w:val="00782815"/>
    <w:rsid w:val="008D0082"/>
    <w:rsid w:val="00932507"/>
    <w:rsid w:val="00962A6E"/>
    <w:rsid w:val="009B3E55"/>
    <w:rsid w:val="00A20EDF"/>
    <w:rsid w:val="00AB4C24"/>
    <w:rsid w:val="00AD591A"/>
    <w:rsid w:val="00AD59DD"/>
    <w:rsid w:val="00B332F5"/>
    <w:rsid w:val="00B94293"/>
    <w:rsid w:val="00C027EA"/>
    <w:rsid w:val="00C662F9"/>
    <w:rsid w:val="00DB4490"/>
    <w:rsid w:val="00E409FB"/>
    <w:rsid w:val="00E849D4"/>
    <w:rsid w:val="00E90E19"/>
    <w:rsid w:val="00EC7FEC"/>
    <w:rsid w:val="00ED2B7E"/>
    <w:rsid w:val="00FB3093"/>
    <w:rsid w:val="00FD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A404"/>
  <w15:docId w15:val="{2F577161-417D-415C-BEC2-8AFD9B8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2020-01-06T14:32:00Z</dcterms:created>
  <dcterms:modified xsi:type="dcterms:W3CDTF">2020-01-06T14:43:00Z</dcterms:modified>
</cp:coreProperties>
</file>