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6E60D0">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B332F5" w:rsidRPr="00782815" w:rsidRDefault="0046555C" w:rsidP="00564625">
            <w:pPr>
              <w:spacing w:after="0" w:line="240" w:lineRule="auto"/>
              <w:rPr>
                <w:b/>
              </w:rPr>
            </w:pPr>
            <w:r w:rsidRPr="005B3A88">
              <w:t xml:space="preserve">Teacher of </w:t>
            </w:r>
            <w:r w:rsidR="00564625">
              <w:t>Art, Design and Technology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564625">
              <w:t xml:space="preserve">MPS/UPS  </w:t>
            </w:r>
            <w:r w:rsidR="00B332F5" w:rsidRPr="00564625">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564625" w:rsidP="006E60D0">
            <w:r>
              <w:t>Head of Creative Design Faculty</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6E60D0" w:rsidRDefault="0046555C" w:rsidP="0046555C">
            <w:pPr>
              <w:spacing w:after="0" w:line="240" w:lineRule="auto"/>
              <w:rPr>
                <w:b/>
                <w:highlight w:val="yellow"/>
              </w:rPr>
            </w:pPr>
          </w:p>
          <w:p w:rsidR="0046555C" w:rsidRDefault="00564625" w:rsidP="0046555C">
            <w:pPr>
              <w:spacing w:after="0" w:line="240" w:lineRule="auto"/>
              <w:rPr>
                <w:b/>
                <w:highlight w:val="yellow"/>
              </w:rPr>
            </w:pPr>
            <w:r>
              <w:t>Creative Design Faculty</w:t>
            </w:r>
            <w:r w:rsidRPr="006E60D0">
              <w:rPr>
                <w:b/>
                <w:highlight w:val="yellow"/>
              </w:rPr>
              <w:t xml:space="preserve"> </w:t>
            </w:r>
          </w:p>
          <w:p w:rsidR="00564625" w:rsidRPr="006E60D0" w:rsidRDefault="00564625" w:rsidP="0046555C">
            <w:pPr>
              <w:spacing w:after="0" w:line="240" w:lineRule="auto"/>
              <w:rPr>
                <w:b/>
                <w:highlight w:val="yellow"/>
              </w:rPr>
            </w:pPr>
          </w:p>
        </w:tc>
      </w:tr>
    </w:tbl>
    <w:p w:rsidR="00AD59DD" w:rsidRDefault="00AD59DD" w:rsidP="00AD59DD">
      <w:pPr>
        <w:jc w:val="both"/>
      </w:pPr>
    </w:p>
    <w:p w:rsidR="00564625" w:rsidRDefault="00564625" w:rsidP="00782815">
      <w:pPr>
        <w:spacing w:after="0" w:line="240" w:lineRule="auto"/>
        <w:rPr>
          <w:rFonts w:asciiTheme="minorHAnsi" w:hAnsiTheme="minorHAnsi"/>
          <w:b/>
          <w:sz w:val="24"/>
          <w:szCs w:val="24"/>
          <w:u w:val="single" w:color="92D050"/>
        </w:rPr>
      </w:pPr>
      <w:r>
        <w:rPr>
          <w:rFonts w:asciiTheme="minorHAnsi" w:hAnsiTheme="minorHAnsi"/>
          <w:b/>
          <w:sz w:val="24"/>
          <w:szCs w:val="24"/>
          <w:u w:val="single" w:color="92D050"/>
        </w:rPr>
        <w:t>Context of the department</w:t>
      </w:r>
      <w:r w:rsidR="0044750D">
        <w:rPr>
          <w:rFonts w:asciiTheme="minorHAnsi" w:hAnsiTheme="minorHAnsi"/>
          <w:b/>
          <w:sz w:val="24"/>
          <w:szCs w:val="24"/>
          <w:u w:val="single" w:color="92D050"/>
        </w:rPr>
        <w:t xml:space="preserve"> and role</w:t>
      </w:r>
    </w:p>
    <w:p w:rsidR="00564625" w:rsidRDefault="00564625" w:rsidP="00873502">
      <w:pPr>
        <w:jc w:val="both"/>
      </w:pPr>
      <w:r>
        <w:rPr>
          <w:rFonts w:asciiTheme="minorHAnsi" w:hAnsiTheme="minorHAnsi"/>
          <w:szCs w:val="24"/>
          <w:u w:val="single" w:color="92D050"/>
        </w:rPr>
        <w:t>At Marshland t</w:t>
      </w:r>
      <w:r w:rsidRPr="00564625">
        <w:rPr>
          <w:rFonts w:asciiTheme="minorHAnsi" w:hAnsiTheme="minorHAnsi"/>
          <w:szCs w:val="24"/>
          <w:u w:val="single" w:color="92D050"/>
        </w:rPr>
        <w:t>he Art and Design &amp; Technology departments have come together to form the ‘Creative Design Faculty’</w:t>
      </w:r>
      <w:r w:rsidRPr="00564625">
        <w:t xml:space="preserve">. The </w:t>
      </w:r>
      <w:r>
        <w:t>d</w:t>
      </w:r>
      <w:r w:rsidRPr="00564625">
        <w:t xml:space="preserve">epartments still maintain their separate identities within the framework of the Design Process, however work together to embed creativity throughout </w:t>
      </w:r>
      <w:r w:rsidR="00613A95">
        <w:t>the</w:t>
      </w:r>
      <w:r w:rsidRPr="00564625">
        <w:t xml:space="preserve"> subjects.</w:t>
      </w:r>
      <w:r w:rsidR="00613A95">
        <w:t xml:space="preserve"> This post will involve </w:t>
      </w:r>
      <w:r w:rsidR="00426D34">
        <w:t xml:space="preserve">some </w:t>
      </w:r>
      <w:r w:rsidR="00613A95">
        <w:t xml:space="preserve">teaching across all areas of the Faculty, therefore the successful candidate will need to be flexible and willing to do this. Support will be put in place to help with this as needed. </w:t>
      </w:r>
    </w:p>
    <w:p w:rsidR="0044750D" w:rsidRDefault="008039B7" w:rsidP="00873502">
      <w:pPr>
        <w:jc w:val="both"/>
      </w:pPr>
      <w:r w:rsidRPr="008039B7">
        <w:t xml:space="preserve">There are currently </w:t>
      </w:r>
      <w:r>
        <w:t>eight</w:t>
      </w:r>
      <w:r w:rsidRPr="008039B7">
        <w:t xml:space="preserve"> </w:t>
      </w:r>
      <w:r>
        <w:t>staff</w:t>
      </w:r>
      <w:r w:rsidRPr="008039B7">
        <w:t xml:space="preserve"> within the </w:t>
      </w:r>
      <w:r>
        <w:t xml:space="preserve">Creative </w:t>
      </w:r>
      <w:r w:rsidRPr="008039B7">
        <w:t>Design Faculty</w:t>
      </w:r>
      <w:r>
        <w:t>,</w:t>
      </w:r>
      <w:r w:rsidRPr="008039B7">
        <w:t xml:space="preserve"> which consists of </w:t>
      </w:r>
      <w:r>
        <w:t xml:space="preserve">six </w:t>
      </w:r>
      <w:r w:rsidRPr="008039B7">
        <w:t xml:space="preserve">teaching and </w:t>
      </w:r>
      <w:r>
        <w:t>two members of</w:t>
      </w:r>
      <w:r w:rsidRPr="008039B7">
        <w:t xml:space="preserve"> support staff. Accommodation is good with a total Faculty accommodation of </w:t>
      </w:r>
      <w:r>
        <w:t>six</w:t>
      </w:r>
      <w:r w:rsidRPr="008039B7">
        <w:t xml:space="preserve"> well-appointed rooms with access to </w:t>
      </w:r>
      <w:r>
        <w:t>a stand-alone faculty ICT room.</w:t>
      </w:r>
      <w:r w:rsidRPr="008039B7">
        <w:t xml:space="preserve"> </w:t>
      </w:r>
      <w:r>
        <w:t>Teaching spaces all have</w:t>
      </w:r>
      <w:r w:rsidRPr="008039B7">
        <w:t xml:space="preserve"> interactive whiteboards.</w:t>
      </w:r>
      <w:r>
        <w:t xml:space="preserve"> </w:t>
      </w:r>
    </w:p>
    <w:p w:rsidR="0044750D" w:rsidRDefault="00613A95" w:rsidP="00873502">
      <w:pPr>
        <w:jc w:val="both"/>
      </w:pPr>
      <w:r>
        <w:t>We seek to employ a flexible and creative minded colleague, with a collaborative and open approach to working. We are a warm, supportive and welcoming department and look forward to working with the successful candidate.</w:t>
      </w:r>
      <w:r w:rsidR="0044750D" w:rsidRPr="0044750D">
        <w:t xml:space="preserve"> </w:t>
      </w:r>
      <w:r w:rsidR="0044750D">
        <w:t xml:space="preserve">We offer GCSE’s in Art, Photography, Food and Design &amp; Technology, and the successful candidate will need to be comfortable with delivering at least one of these specialisms to this level. </w:t>
      </w:r>
    </w:p>
    <w:p w:rsidR="00613A95" w:rsidRPr="00564625" w:rsidRDefault="0044750D" w:rsidP="0044750D">
      <w:r>
        <w:t>We look forward to receiving your application, and please do not hesitate to contact the school if you wish to discuss the role further.</w:t>
      </w:r>
    </w:p>
    <w:p w:rsidR="00564625" w:rsidRPr="00564625" w:rsidRDefault="00564625" w:rsidP="00782815">
      <w:pPr>
        <w:spacing w:after="0" w:line="240" w:lineRule="auto"/>
        <w:rPr>
          <w:rFonts w:asciiTheme="minorHAnsi" w:hAnsiTheme="minorHAnsi"/>
          <w:szCs w:val="24"/>
          <w:u w:val="single" w:color="92D050"/>
        </w:rPr>
      </w:pPr>
    </w:p>
    <w:p w:rsidR="00564625" w:rsidRDefault="00564625" w:rsidP="00782815">
      <w:pPr>
        <w:spacing w:after="0" w:line="240" w:lineRule="auto"/>
        <w:rPr>
          <w:rFonts w:asciiTheme="minorHAnsi" w:hAnsiTheme="minorHAnsi"/>
          <w:b/>
          <w:sz w:val="24"/>
          <w:szCs w:val="24"/>
          <w:u w:val="single" w:color="92D050"/>
        </w:rPr>
      </w:pPr>
    </w:p>
    <w:p w:rsidR="008039B7" w:rsidRDefault="008039B7">
      <w:pPr>
        <w:rPr>
          <w:rFonts w:asciiTheme="minorHAnsi" w:hAnsiTheme="minorHAnsi"/>
          <w:b/>
          <w:sz w:val="24"/>
          <w:szCs w:val="24"/>
          <w:u w:val="single" w:color="92D050"/>
        </w:rPr>
      </w:pPr>
      <w:r>
        <w:rPr>
          <w:rFonts w:asciiTheme="minorHAnsi" w:hAnsiTheme="minorHAnsi"/>
          <w:b/>
          <w:sz w:val="24"/>
          <w:szCs w:val="24"/>
          <w:u w:val="single" w:color="92D050"/>
        </w:rPr>
        <w:br w:type="page"/>
      </w: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lastRenderedPageBreak/>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64625" w:rsidRPr="00564625" w:rsidRDefault="00564625" w:rsidP="0046555C">
      <w:pPr>
        <w:pStyle w:val="ListParagraph"/>
        <w:numPr>
          <w:ilvl w:val="0"/>
          <w:numId w:val="8"/>
        </w:numPr>
        <w:autoSpaceDE w:val="0"/>
        <w:autoSpaceDN w:val="0"/>
        <w:adjustRightInd w:val="0"/>
        <w:spacing w:after="30" w:line="240" w:lineRule="auto"/>
        <w:jc w:val="both"/>
        <w:rPr>
          <w:rFonts w:cs="Calibri"/>
          <w:color w:val="000000"/>
        </w:rPr>
      </w:pPr>
      <w:r>
        <w:rPr>
          <w:rFonts w:cs="Calibri"/>
          <w:color w:val="000000"/>
        </w:rPr>
        <w:t>To inspire and motivate pupils, fostering a love for design and passion for creativity</w:t>
      </w: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44750D" w:rsidRDefault="0044750D"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bookmarkStart w:id="0" w:name="_GoBack"/>
      <w:bookmarkEnd w:id="0"/>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64625" w:rsidRDefault="00564625">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5479"/>
        <w:gridCol w:w="1243"/>
        <w:gridCol w:w="1314"/>
        <w:gridCol w:w="1820"/>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564625" w:rsidTr="008F3F38">
        <w:trPr>
          <w:trHeight w:val="294"/>
        </w:trPr>
        <w:tc>
          <w:tcPr>
            <w:tcW w:w="0" w:type="auto"/>
          </w:tcPr>
          <w:p w:rsidR="00564625" w:rsidRDefault="00564625" w:rsidP="00564625">
            <w:r>
              <w:t>A flexible and student focused approach to working</w:t>
            </w:r>
          </w:p>
        </w:tc>
        <w:tc>
          <w:tcPr>
            <w:tcW w:w="0" w:type="auto"/>
          </w:tcPr>
          <w:p w:rsidR="00564625" w:rsidRPr="004552B3" w:rsidRDefault="00564625" w:rsidP="0046555C">
            <w:pPr>
              <w:pStyle w:val="ListParagraph"/>
              <w:numPr>
                <w:ilvl w:val="0"/>
                <w:numId w:val="9"/>
              </w:numPr>
              <w:jc w:val="center"/>
            </w:pPr>
          </w:p>
        </w:tc>
        <w:tc>
          <w:tcPr>
            <w:tcW w:w="0" w:type="auto"/>
          </w:tcPr>
          <w:p w:rsidR="00564625" w:rsidRPr="004552B3" w:rsidRDefault="00564625" w:rsidP="008F3F38">
            <w:pPr>
              <w:jc w:val="center"/>
            </w:pPr>
          </w:p>
        </w:tc>
        <w:tc>
          <w:tcPr>
            <w:tcW w:w="0" w:type="auto"/>
            <w:vMerge/>
          </w:tcPr>
          <w:p w:rsidR="00564625" w:rsidRPr="004552B3" w:rsidRDefault="00564625" w:rsidP="008F3F38">
            <w:pPr>
              <w:jc w:val="center"/>
            </w:pP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564625" w:rsidRDefault="00564625" w:rsidP="00AD59DD">
      <w:pPr>
        <w:ind w:firstLine="720"/>
        <w:rPr>
          <w:sz w:val="24"/>
          <w:szCs w:val="24"/>
        </w:rPr>
      </w:pPr>
    </w:p>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F31"/>
    <w:rsid w:val="001216DD"/>
    <w:rsid w:val="001A22BA"/>
    <w:rsid w:val="00266901"/>
    <w:rsid w:val="003117B9"/>
    <w:rsid w:val="00426D34"/>
    <w:rsid w:val="0044750D"/>
    <w:rsid w:val="0046555C"/>
    <w:rsid w:val="00532CB2"/>
    <w:rsid w:val="00564625"/>
    <w:rsid w:val="00613A95"/>
    <w:rsid w:val="006E60D0"/>
    <w:rsid w:val="007062CB"/>
    <w:rsid w:val="00782815"/>
    <w:rsid w:val="008039B7"/>
    <w:rsid w:val="00873502"/>
    <w:rsid w:val="00932507"/>
    <w:rsid w:val="00962A6E"/>
    <w:rsid w:val="009B3E55"/>
    <w:rsid w:val="00AD59DD"/>
    <w:rsid w:val="00B332F5"/>
    <w:rsid w:val="00B94293"/>
    <w:rsid w:val="00C662F9"/>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cp:lastPrinted>2018-03-07T11:08:00Z</cp:lastPrinted>
  <dcterms:created xsi:type="dcterms:W3CDTF">2018-03-08T14:21:00Z</dcterms:created>
  <dcterms:modified xsi:type="dcterms:W3CDTF">2018-03-08T14:21:00Z</dcterms:modified>
</cp:coreProperties>
</file>